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F01CC" w14:textId="77777777" w:rsidR="0027285A" w:rsidRDefault="0027285A">
      <w:pPr>
        <w:pStyle w:val="Standard"/>
        <w:ind w:left="4236" w:firstLine="706"/>
        <w:jc w:val="both"/>
        <w:rPr>
          <w:rStyle w:val="Domylnaczcionkaakapitu1"/>
          <w:sz w:val="22"/>
          <w:szCs w:val="22"/>
          <w:lang w:val="pl-PL"/>
        </w:rPr>
      </w:pPr>
    </w:p>
    <w:p w14:paraId="35B88E3C" w14:textId="0A88B11B" w:rsidR="00487E8D" w:rsidRPr="00935E91" w:rsidRDefault="002F1970">
      <w:pPr>
        <w:pStyle w:val="Standard"/>
        <w:ind w:left="4236" w:firstLine="706"/>
        <w:jc w:val="both"/>
        <w:rPr>
          <w:lang w:val="pl-PL"/>
        </w:rPr>
      </w:pPr>
      <w:r>
        <w:rPr>
          <w:rStyle w:val="Domylnaczcionkaakapitu1"/>
          <w:sz w:val="22"/>
          <w:szCs w:val="22"/>
          <w:lang w:val="pl-PL"/>
        </w:rPr>
        <w:t>Załącznik nr 2 do Ogłoszenia</w:t>
      </w:r>
      <w:r>
        <w:rPr>
          <w:rStyle w:val="Domylnaczcionkaakapitu1"/>
          <w:lang w:val="pl-PL"/>
        </w:rPr>
        <w:t xml:space="preserve"> otwartego </w:t>
      </w:r>
      <w:r>
        <w:rPr>
          <w:rStyle w:val="Domylnaczcionkaakapitu1"/>
          <w:lang w:val="pl-PL"/>
        </w:rPr>
        <w:tab/>
      </w:r>
      <w:r>
        <w:rPr>
          <w:rStyle w:val="Domylnaczcionkaakapitu1"/>
          <w:lang w:val="pl-PL"/>
        </w:rPr>
        <w:tab/>
      </w:r>
      <w:r>
        <w:rPr>
          <w:rStyle w:val="Domylnaczcionkaakapitu1"/>
          <w:lang w:val="pl-PL"/>
        </w:rPr>
        <w:tab/>
        <w:t xml:space="preserve">konkursu ofert </w:t>
      </w:r>
      <w:r>
        <w:rPr>
          <w:rStyle w:val="Domylnaczcionkaakapitu1"/>
          <w:sz w:val="22"/>
          <w:szCs w:val="22"/>
          <w:lang w:val="pl-PL"/>
        </w:rPr>
        <w:t>na realizację w 2020 roku</w:t>
      </w:r>
    </w:p>
    <w:p w14:paraId="04356D91" w14:textId="77777777" w:rsidR="00487E8D" w:rsidRDefault="002F1970">
      <w:pPr>
        <w:pStyle w:val="Standard"/>
        <w:jc w:val="both"/>
        <w:rPr>
          <w:sz w:val="22"/>
          <w:szCs w:val="22"/>
          <w:lang w:val="pl-PL"/>
        </w:rPr>
      </w:pP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t xml:space="preserve">„Programu rehabilitacji leczniczej </w:t>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t>mieszkańców Gminy Solec-Zdrój na lata 2020-2021”</w:t>
      </w:r>
    </w:p>
    <w:p w14:paraId="10B8F805" w14:textId="7D5E0F2F" w:rsidR="00487E8D" w:rsidRDefault="002F1970">
      <w:pPr>
        <w:pStyle w:val="Standard"/>
        <w:spacing w:line="360" w:lineRule="auto"/>
        <w:jc w:val="both"/>
        <w:rPr>
          <w:sz w:val="22"/>
          <w:szCs w:val="22"/>
          <w:lang w:val="pl-PL"/>
        </w:rPr>
      </w:pP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t>z dnia 1</w:t>
      </w:r>
      <w:r w:rsidR="00AF2D95">
        <w:rPr>
          <w:sz w:val="22"/>
          <w:szCs w:val="22"/>
          <w:lang w:val="pl-PL"/>
        </w:rPr>
        <w:t>8</w:t>
      </w:r>
      <w:r>
        <w:rPr>
          <w:sz w:val="22"/>
          <w:szCs w:val="22"/>
          <w:lang w:val="pl-PL"/>
        </w:rPr>
        <w:t xml:space="preserve"> grudnia 2019 roku</w:t>
      </w:r>
    </w:p>
    <w:p w14:paraId="230F8EF7" w14:textId="77777777" w:rsidR="00487E8D" w:rsidRDefault="00487E8D">
      <w:pPr>
        <w:pStyle w:val="Standard"/>
        <w:spacing w:line="360" w:lineRule="auto"/>
        <w:jc w:val="center"/>
        <w:rPr>
          <w:sz w:val="22"/>
          <w:szCs w:val="22"/>
          <w:lang w:val="pl-PL"/>
        </w:rPr>
      </w:pPr>
    </w:p>
    <w:p w14:paraId="26EC6795" w14:textId="77777777" w:rsidR="00487E8D" w:rsidRDefault="002F1970">
      <w:pPr>
        <w:pStyle w:val="Standard"/>
        <w:spacing w:line="360" w:lineRule="auto"/>
        <w:jc w:val="center"/>
        <w:rPr>
          <w:sz w:val="22"/>
          <w:szCs w:val="22"/>
          <w:lang w:val="pl-PL"/>
        </w:rPr>
      </w:pPr>
      <w:r>
        <w:rPr>
          <w:sz w:val="22"/>
          <w:szCs w:val="22"/>
          <w:lang w:val="pl-PL"/>
        </w:rPr>
        <w:t>UMOWA Nr ........../2020</w:t>
      </w:r>
    </w:p>
    <w:p w14:paraId="564E8E67" w14:textId="77777777" w:rsidR="00487E8D" w:rsidRDefault="00487E8D">
      <w:pPr>
        <w:pStyle w:val="Standard"/>
        <w:spacing w:line="360" w:lineRule="auto"/>
        <w:jc w:val="center"/>
        <w:rPr>
          <w:sz w:val="22"/>
          <w:szCs w:val="22"/>
          <w:lang w:val="pl-PL"/>
        </w:rPr>
      </w:pPr>
    </w:p>
    <w:p w14:paraId="1EB9E601" w14:textId="77777777" w:rsidR="00487E8D" w:rsidRDefault="002F1970">
      <w:pPr>
        <w:pStyle w:val="Standard"/>
        <w:spacing w:line="360" w:lineRule="auto"/>
        <w:jc w:val="both"/>
        <w:rPr>
          <w:sz w:val="22"/>
          <w:szCs w:val="22"/>
          <w:lang w:val="pl-PL"/>
        </w:rPr>
      </w:pPr>
      <w:r>
        <w:rPr>
          <w:sz w:val="22"/>
          <w:szCs w:val="22"/>
          <w:lang w:val="pl-PL"/>
        </w:rPr>
        <w:t>zawarta w dniu ........................ w Solcu – Zdroju pomiędzy:</w:t>
      </w:r>
    </w:p>
    <w:p w14:paraId="5CB96D02" w14:textId="77777777" w:rsidR="00487E8D" w:rsidRDefault="002F1970">
      <w:pPr>
        <w:pStyle w:val="Standard"/>
        <w:spacing w:line="360" w:lineRule="auto"/>
        <w:jc w:val="both"/>
        <w:rPr>
          <w:sz w:val="22"/>
          <w:szCs w:val="22"/>
          <w:lang w:val="pl-PL"/>
        </w:rPr>
      </w:pPr>
      <w:r>
        <w:rPr>
          <w:sz w:val="22"/>
          <w:szCs w:val="22"/>
          <w:lang w:val="pl-PL"/>
        </w:rPr>
        <w:t>Gminą Solec-Zdrój, z siedzibą w Solcu – Zdroju, ul. 1 Maja 10</w:t>
      </w:r>
    </w:p>
    <w:p w14:paraId="5097CBDA" w14:textId="77777777" w:rsidR="00487E8D" w:rsidRDefault="002F1970">
      <w:pPr>
        <w:pStyle w:val="Standard"/>
        <w:spacing w:line="360" w:lineRule="auto"/>
        <w:jc w:val="both"/>
        <w:rPr>
          <w:sz w:val="22"/>
          <w:szCs w:val="22"/>
          <w:lang w:val="pl-PL"/>
        </w:rPr>
      </w:pPr>
      <w:r>
        <w:rPr>
          <w:sz w:val="22"/>
          <w:szCs w:val="22"/>
          <w:lang w:val="pl-PL"/>
        </w:rPr>
        <w:t>reprezentowaną przez:</w:t>
      </w:r>
    </w:p>
    <w:p w14:paraId="6A745A23" w14:textId="77777777" w:rsidR="00487E8D" w:rsidRDefault="002F1970">
      <w:pPr>
        <w:pStyle w:val="Standard"/>
        <w:spacing w:line="360" w:lineRule="auto"/>
        <w:jc w:val="both"/>
        <w:rPr>
          <w:sz w:val="22"/>
          <w:szCs w:val="22"/>
          <w:lang w:val="pl-PL"/>
        </w:rPr>
      </w:pPr>
      <w:r>
        <w:rPr>
          <w:sz w:val="22"/>
          <w:szCs w:val="22"/>
          <w:lang w:val="pl-PL"/>
        </w:rPr>
        <w:t>Wójta Gminy Solec-Zdrój – Adama Pałysa</w:t>
      </w:r>
    </w:p>
    <w:p w14:paraId="0CB2D8CB" w14:textId="77777777" w:rsidR="00487E8D" w:rsidRDefault="002F1970">
      <w:pPr>
        <w:pStyle w:val="Standard"/>
        <w:spacing w:line="360" w:lineRule="auto"/>
        <w:jc w:val="both"/>
        <w:rPr>
          <w:sz w:val="22"/>
          <w:szCs w:val="22"/>
          <w:lang w:val="pl-PL"/>
        </w:rPr>
      </w:pPr>
      <w:r>
        <w:rPr>
          <w:sz w:val="22"/>
          <w:szCs w:val="22"/>
          <w:lang w:val="pl-PL"/>
        </w:rPr>
        <w:t>przy kontrasygnacie Skarbnika Gminy Solec-Zdrój – Zofii Kopeć</w:t>
      </w:r>
    </w:p>
    <w:p w14:paraId="4433A2B0" w14:textId="77777777" w:rsidR="00487E8D" w:rsidRDefault="002F1970">
      <w:pPr>
        <w:pStyle w:val="Standard"/>
        <w:spacing w:line="360" w:lineRule="auto"/>
        <w:jc w:val="both"/>
        <w:rPr>
          <w:sz w:val="22"/>
          <w:szCs w:val="22"/>
          <w:lang w:val="pl-PL"/>
        </w:rPr>
      </w:pPr>
      <w:r>
        <w:rPr>
          <w:sz w:val="22"/>
          <w:szCs w:val="22"/>
          <w:lang w:val="pl-PL"/>
        </w:rPr>
        <w:t>zwaną dalej "Zleceniodawcą"</w:t>
      </w:r>
    </w:p>
    <w:p w14:paraId="0BF50398" w14:textId="77777777" w:rsidR="00487E8D" w:rsidRDefault="002F1970">
      <w:pPr>
        <w:pStyle w:val="Standard"/>
        <w:spacing w:line="360" w:lineRule="auto"/>
        <w:jc w:val="both"/>
        <w:rPr>
          <w:sz w:val="22"/>
          <w:szCs w:val="22"/>
          <w:lang w:val="pl-PL"/>
        </w:rPr>
      </w:pPr>
      <w:r>
        <w:rPr>
          <w:sz w:val="22"/>
          <w:szCs w:val="22"/>
          <w:lang w:val="pl-PL"/>
        </w:rPr>
        <w:t>a</w:t>
      </w:r>
    </w:p>
    <w:p w14:paraId="5197A6E6" w14:textId="77777777" w:rsidR="00487E8D" w:rsidRDefault="002F1970">
      <w:pPr>
        <w:pStyle w:val="Standard"/>
        <w:spacing w:line="360" w:lineRule="auto"/>
        <w:jc w:val="both"/>
        <w:rPr>
          <w:sz w:val="22"/>
          <w:szCs w:val="22"/>
          <w:lang w:val="pl-PL"/>
        </w:rPr>
      </w:pPr>
      <w:r>
        <w:rPr>
          <w:sz w:val="22"/>
          <w:szCs w:val="22"/>
          <w:lang w:val="pl-PL"/>
        </w:rPr>
        <w:t>...............................................................................................................................................................................</w:t>
      </w:r>
    </w:p>
    <w:p w14:paraId="41EAA6BD" w14:textId="77777777" w:rsidR="00487E8D" w:rsidRDefault="002F1970">
      <w:pPr>
        <w:pStyle w:val="Standard"/>
        <w:spacing w:line="360" w:lineRule="auto"/>
        <w:jc w:val="both"/>
        <w:rPr>
          <w:sz w:val="22"/>
          <w:szCs w:val="22"/>
          <w:lang w:val="pl-PL"/>
        </w:rPr>
      </w:pPr>
      <w:r>
        <w:rPr>
          <w:sz w:val="22"/>
          <w:szCs w:val="22"/>
          <w:lang w:val="pl-PL"/>
        </w:rPr>
        <w:t>wpisanym do rejestru ...................................................... pod numerem .............................................................</w:t>
      </w:r>
    </w:p>
    <w:p w14:paraId="620B6AB0" w14:textId="77777777" w:rsidR="00487E8D" w:rsidRDefault="002F1970">
      <w:pPr>
        <w:pStyle w:val="Standard"/>
        <w:spacing w:line="360" w:lineRule="auto"/>
        <w:jc w:val="both"/>
        <w:rPr>
          <w:sz w:val="22"/>
          <w:szCs w:val="22"/>
          <w:lang w:val="pl-PL"/>
        </w:rPr>
      </w:pPr>
      <w:r>
        <w:rPr>
          <w:sz w:val="22"/>
          <w:szCs w:val="22"/>
          <w:lang w:val="pl-PL"/>
        </w:rPr>
        <w:t>nr NIP zakładu ......................................................, nr REGON ...........................................................................</w:t>
      </w:r>
    </w:p>
    <w:p w14:paraId="6B08CD75" w14:textId="77777777" w:rsidR="00487E8D" w:rsidRDefault="002F1970">
      <w:pPr>
        <w:pStyle w:val="Standard"/>
        <w:spacing w:line="360" w:lineRule="auto"/>
        <w:jc w:val="both"/>
        <w:rPr>
          <w:sz w:val="22"/>
          <w:szCs w:val="22"/>
          <w:lang w:val="pl-PL"/>
        </w:rPr>
      </w:pPr>
      <w:r>
        <w:rPr>
          <w:sz w:val="22"/>
          <w:szCs w:val="22"/>
          <w:lang w:val="pl-PL"/>
        </w:rPr>
        <w:t>reprezentowanym przez:</w:t>
      </w:r>
    </w:p>
    <w:p w14:paraId="4BBEF472" w14:textId="77777777" w:rsidR="00487E8D" w:rsidRDefault="002F1970">
      <w:pPr>
        <w:pStyle w:val="Standard"/>
        <w:spacing w:line="360" w:lineRule="auto"/>
        <w:jc w:val="both"/>
        <w:rPr>
          <w:sz w:val="22"/>
          <w:szCs w:val="22"/>
          <w:lang w:val="pl-PL"/>
        </w:rPr>
      </w:pPr>
      <w:r>
        <w:rPr>
          <w:sz w:val="22"/>
          <w:szCs w:val="22"/>
          <w:lang w:val="pl-PL"/>
        </w:rPr>
        <w:t>1. ..................................................................... -</w:t>
      </w:r>
    </w:p>
    <w:p w14:paraId="77B48577" w14:textId="77777777" w:rsidR="00487E8D" w:rsidRDefault="002F1970">
      <w:pPr>
        <w:pStyle w:val="Standard"/>
        <w:spacing w:line="360" w:lineRule="auto"/>
        <w:jc w:val="both"/>
        <w:rPr>
          <w:sz w:val="22"/>
          <w:szCs w:val="22"/>
          <w:lang w:val="pl-PL"/>
        </w:rPr>
      </w:pPr>
      <w:r>
        <w:rPr>
          <w:sz w:val="22"/>
          <w:szCs w:val="22"/>
          <w:lang w:val="pl-PL"/>
        </w:rPr>
        <w:t>2. ..................................................................... -</w:t>
      </w:r>
    </w:p>
    <w:p w14:paraId="63710E14" w14:textId="77777777" w:rsidR="00487E8D" w:rsidRDefault="002F1970">
      <w:pPr>
        <w:pStyle w:val="Standard"/>
        <w:spacing w:line="360" w:lineRule="auto"/>
        <w:jc w:val="both"/>
        <w:rPr>
          <w:sz w:val="22"/>
          <w:szCs w:val="22"/>
          <w:lang w:val="pl-PL"/>
        </w:rPr>
      </w:pPr>
      <w:r>
        <w:rPr>
          <w:sz w:val="22"/>
          <w:szCs w:val="22"/>
          <w:lang w:val="pl-PL"/>
        </w:rPr>
        <w:t>zwanym dalej "Zleceniobiorcą"</w:t>
      </w:r>
    </w:p>
    <w:p w14:paraId="03360C2E" w14:textId="77777777" w:rsidR="00487E8D" w:rsidRDefault="00487E8D">
      <w:pPr>
        <w:pStyle w:val="Standard"/>
        <w:spacing w:line="360" w:lineRule="auto"/>
        <w:jc w:val="both"/>
        <w:rPr>
          <w:sz w:val="22"/>
          <w:szCs w:val="22"/>
          <w:lang w:val="pl-PL"/>
        </w:rPr>
      </w:pPr>
    </w:p>
    <w:p w14:paraId="4B7DFE4D" w14:textId="77777777" w:rsidR="00487E8D" w:rsidRPr="00935E91" w:rsidRDefault="002F1970">
      <w:pPr>
        <w:pStyle w:val="Nagwek1"/>
        <w:tabs>
          <w:tab w:val="left" w:pos="708"/>
        </w:tabs>
        <w:rPr>
          <w:lang w:val="pl-PL"/>
        </w:rPr>
      </w:pPr>
      <w:r w:rsidRPr="00935E91">
        <w:rPr>
          <w:lang w:val="pl-PL"/>
        </w:rPr>
        <w:t>Na podstawie art. 7 ust. 1 pkt 1, art. 48 ust. 1 oraz art. 48b ust. 1 ustawy z dnia 27 sierpnia 2004r. o świadczeniach opieki zdrowotnej finansowanych ze środków publicznych (</w:t>
      </w:r>
      <w:proofErr w:type="spellStart"/>
      <w:r w:rsidRPr="00935E91">
        <w:rPr>
          <w:rStyle w:val="Domylnaczcionkaakapitu1"/>
          <w:i/>
          <w:lang w:val="pl-PL"/>
        </w:rPr>
        <w:t>t.j</w:t>
      </w:r>
      <w:proofErr w:type="spellEnd"/>
      <w:r w:rsidRPr="00935E91">
        <w:rPr>
          <w:rStyle w:val="Domylnaczcionkaakapitu1"/>
          <w:i/>
          <w:lang w:val="pl-PL"/>
        </w:rPr>
        <w:t>. Dz. U. z 2019 r., poz. 1373 ze zm.</w:t>
      </w:r>
      <w:r w:rsidRPr="00935E91">
        <w:rPr>
          <w:lang w:val="pl-PL"/>
        </w:rPr>
        <w:t>), art. 114 ust. 1 pkt 1, art. 115 – 117 ustawy z dnia 15 kwietnia 2011r. o działalności leczniczej (</w:t>
      </w:r>
      <w:proofErr w:type="spellStart"/>
      <w:r w:rsidRPr="00935E91">
        <w:rPr>
          <w:rStyle w:val="Domylnaczcionkaakapitu1"/>
          <w:i/>
          <w:lang w:val="pl-PL"/>
        </w:rPr>
        <w:t>t.j</w:t>
      </w:r>
      <w:proofErr w:type="spellEnd"/>
      <w:r w:rsidRPr="00935E91">
        <w:rPr>
          <w:rStyle w:val="Domylnaczcionkaakapitu1"/>
          <w:i/>
          <w:lang w:val="pl-PL"/>
        </w:rPr>
        <w:t>. Dz. U. z 2018 r., poz. 2190 ze zm.</w:t>
      </w:r>
      <w:r w:rsidRPr="00935E91">
        <w:rPr>
          <w:lang w:val="pl-PL"/>
        </w:rPr>
        <w:t>) w związku z przyjętą uchwałą         Nr XIII/77/2019 Rady Gminy Solec-Zdrój z dnia 3 grudnia 2019 r. w sprawie przyjęcia programu polityki zdrowotnej pn. "Programu rehabilitacji leczniczej mieszkańców Gminy Solec-Zdrój na lata 2020-2021", po przeprowadzeniu i rozstrzygnięciu otwartego konkursu ofert na realizację zadania publicznego w roku 2020 zawiera się umowę o następującej treści:</w:t>
      </w:r>
    </w:p>
    <w:p w14:paraId="3B91B5A7" w14:textId="77777777" w:rsidR="00487E8D" w:rsidRPr="00935E91" w:rsidRDefault="00487E8D">
      <w:pPr>
        <w:pStyle w:val="Textbody"/>
        <w:rPr>
          <w:lang w:val="pl-PL"/>
        </w:rPr>
      </w:pPr>
    </w:p>
    <w:p w14:paraId="5FF2A4CD" w14:textId="77777777" w:rsidR="00487E8D" w:rsidRDefault="00487E8D">
      <w:pPr>
        <w:pStyle w:val="Textbody"/>
        <w:jc w:val="center"/>
        <w:rPr>
          <w:b/>
          <w:sz w:val="22"/>
          <w:lang w:val="pl-PL"/>
        </w:rPr>
      </w:pPr>
    </w:p>
    <w:p w14:paraId="7AA94434" w14:textId="77777777" w:rsidR="00487E8D" w:rsidRDefault="002F1970">
      <w:pPr>
        <w:pStyle w:val="Standard"/>
        <w:spacing w:line="360" w:lineRule="auto"/>
        <w:jc w:val="center"/>
        <w:rPr>
          <w:sz w:val="22"/>
          <w:szCs w:val="22"/>
          <w:lang w:val="pl-PL"/>
        </w:rPr>
      </w:pPr>
      <w:r>
        <w:rPr>
          <w:sz w:val="22"/>
          <w:szCs w:val="22"/>
          <w:lang w:val="pl-PL"/>
        </w:rPr>
        <w:t>§ 1.</w:t>
      </w:r>
    </w:p>
    <w:p w14:paraId="4AAA8922" w14:textId="77777777" w:rsidR="00487E8D" w:rsidRPr="00935E91" w:rsidRDefault="002F1970">
      <w:pPr>
        <w:pStyle w:val="Standard"/>
        <w:spacing w:line="360" w:lineRule="auto"/>
        <w:rPr>
          <w:lang w:val="pl-PL"/>
        </w:rPr>
      </w:pPr>
      <w:r>
        <w:rPr>
          <w:rStyle w:val="Domylnaczcionkaakapitu1"/>
          <w:sz w:val="22"/>
          <w:szCs w:val="22"/>
          <w:lang w:val="pl-PL"/>
        </w:rPr>
        <w:t xml:space="preserve">1. </w:t>
      </w:r>
      <w:r>
        <w:rPr>
          <w:rStyle w:val="Domylnaczcionkaakapitu1"/>
          <w:lang w:val="pl-PL"/>
        </w:rPr>
        <w:t xml:space="preserve">W celu poprawy stanu zdrowia i związanej z nim jakości życia mieszkańców Gminy  Solec-Zdrój Zleceniodawca zleca, a Zleceniobiorca przyjmuje do realizacji w 2020 roku </w:t>
      </w:r>
      <w:r>
        <w:rPr>
          <w:rStyle w:val="Domylnaczcionkaakapitu1"/>
          <w:b/>
          <w:lang w:val="pl-PL"/>
        </w:rPr>
        <w:t xml:space="preserve">Program rehabilitacji mieszkańców Gminy Solec-Zdrój na lata 2020-2021, </w:t>
      </w:r>
      <w:r>
        <w:rPr>
          <w:rStyle w:val="Domylnaczcionkaakapitu1"/>
          <w:lang w:val="pl-PL"/>
        </w:rPr>
        <w:t>(zwany w dalszej części umowy Programem) polegający na wykonaniu świadczeń zdrowotnych dla osób zamieszkałych na terenie Gminy Solec-Zdrój w zakresie rehabilitacji obejmującej następujące zabiegi:</w:t>
      </w:r>
    </w:p>
    <w:p w14:paraId="0B5BBC24" w14:textId="77777777" w:rsidR="00487E8D" w:rsidRDefault="00487E8D">
      <w:pPr>
        <w:pStyle w:val="Standard"/>
        <w:spacing w:line="360" w:lineRule="auto"/>
        <w:jc w:val="center"/>
        <w:rPr>
          <w:sz w:val="22"/>
          <w:szCs w:val="22"/>
          <w:lang w:val="pl-PL"/>
        </w:rPr>
      </w:pPr>
    </w:p>
    <w:tbl>
      <w:tblPr>
        <w:tblW w:w="9645" w:type="dxa"/>
        <w:tblLayout w:type="fixed"/>
        <w:tblCellMar>
          <w:left w:w="10" w:type="dxa"/>
          <w:right w:w="10" w:type="dxa"/>
        </w:tblCellMar>
        <w:tblLook w:val="0000" w:firstRow="0" w:lastRow="0" w:firstColumn="0" w:lastColumn="0" w:noHBand="0" w:noVBand="0"/>
      </w:tblPr>
      <w:tblGrid>
        <w:gridCol w:w="675"/>
        <w:gridCol w:w="4995"/>
        <w:gridCol w:w="3975"/>
      </w:tblGrid>
      <w:tr w:rsidR="00487E8D" w14:paraId="5925C4F0" w14:textId="77777777">
        <w:tc>
          <w:tcPr>
            <w:tcW w:w="567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94D5BF0" w14:textId="77777777" w:rsidR="00487E8D" w:rsidRDefault="002F1970">
            <w:pPr>
              <w:pStyle w:val="TableContents"/>
              <w:jc w:val="center"/>
              <w:rPr>
                <w:lang w:val="pl-PL"/>
              </w:rPr>
            </w:pPr>
            <w:r>
              <w:rPr>
                <w:lang w:val="pl-PL"/>
              </w:rPr>
              <w:lastRenderedPageBreak/>
              <w:t>RODZAJ ZABIEGU</w:t>
            </w:r>
          </w:p>
        </w:tc>
        <w:tc>
          <w:tcPr>
            <w:tcW w:w="39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CCDC22" w14:textId="77777777" w:rsidR="00487E8D" w:rsidRDefault="002F1970">
            <w:pPr>
              <w:pStyle w:val="TableContents"/>
              <w:jc w:val="center"/>
              <w:rPr>
                <w:lang w:val="pl-PL"/>
              </w:rPr>
            </w:pPr>
            <w:r>
              <w:rPr>
                <w:lang w:val="pl-PL"/>
              </w:rPr>
              <w:t>WARTOŚĆ PUNKTOWA ZA 1 ZABIEG</w:t>
            </w:r>
          </w:p>
        </w:tc>
      </w:tr>
      <w:tr w:rsidR="00487E8D" w14:paraId="6188E859" w14:textId="77777777">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19011B0F" w14:textId="77777777" w:rsidR="00487E8D" w:rsidRDefault="002F1970">
            <w:pPr>
              <w:pStyle w:val="TableContents"/>
              <w:jc w:val="both"/>
              <w:rPr>
                <w:lang w:val="pl-PL"/>
              </w:rPr>
            </w:pPr>
            <w:r>
              <w:rPr>
                <w:lang w:val="pl-PL"/>
              </w:rPr>
              <w:t>1.</w:t>
            </w:r>
          </w:p>
        </w:tc>
        <w:tc>
          <w:tcPr>
            <w:tcW w:w="4995" w:type="dxa"/>
            <w:tcBorders>
              <w:left w:val="single" w:sz="2" w:space="0" w:color="000000"/>
              <w:bottom w:val="single" w:sz="2" w:space="0" w:color="000000"/>
            </w:tcBorders>
            <w:shd w:val="clear" w:color="auto" w:fill="auto"/>
            <w:tcMar>
              <w:top w:w="55" w:type="dxa"/>
              <w:left w:w="55" w:type="dxa"/>
              <w:bottom w:w="55" w:type="dxa"/>
              <w:right w:w="55" w:type="dxa"/>
            </w:tcMar>
          </w:tcPr>
          <w:p w14:paraId="5A77C931" w14:textId="77777777" w:rsidR="00487E8D" w:rsidRDefault="002F1970">
            <w:pPr>
              <w:pStyle w:val="TableContents"/>
              <w:jc w:val="both"/>
              <w:rPr>
                <w:lang w:val="pl-PL"/>
              </w:rPr>
            </w:pPr>
            <w:r>
              <w:rPr>
                <w:lang w:val="pl-PL"/>
              </w:rPr>
              <w:t>Jonoforeza</w:t>
            </w:r>
          </w:p>
        </w:tc>
        <w:tc>
          <w:tcPr>
            <w:tcW w:w="3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6E463A" w14:textId="77777777" w:rsidR="00487E8D" w:rsidRDefault="002F1970">
            <w:pPr>
              <w:pStyle w:val="TableContents"/>
              <w:jc w:val="both"/>
              <w:rPr>
                <w:lang w:val="pl-PL"/>
              </w:rPr>
            </w:pPr>
            <w:r>
              <w:rPr>
                <w:lang w:val="pl-PL"/>
              </w:rPr>
              <w:t>5</w:t>
            </w:r>
          </w:p>
        </w:tc>
      </w:tr>
      <w:tr w:rsidR="00487E8D" w14:paraId="0E135760" w14:textId="77777777">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5C4690E5" w14:textId="77777777" w:rsidR="00487E8D" w:rsidRDefault="002F1970">
            <w:pPr>
              <w:pStyle w:val="TableContents"/>
              <w:jc w:val="both"/>
              <w:rPr>
                <w:lang w:val="pl-PL"/>
              </w:rPr>
            </w:pPr>
            <w:r>
              <w:rPr>
                <w:lang w:val="pl-PL"/>
              </w:rPr>
              <w:t>2.</w:t>
            </w:r>
          </w:p>
        </w:tc>
        <w:tc>
          <w:tcPr>
            <w:tcW w:w="4995" w:type="dxa"/>
            <w:tcBorders>
              <w:left w:val="single" w:sz="2" w:space="0" w:color="000000"/>
              <w:bottom w:val="single" w:sz="2" w:space="0" w:color="000000"/>
            </w:tcBorders>
            <w:shd w:val="clear" w:color="auto" w:fill="auto"/>
            <w:tcMar>
              <w:top w:w="55" w:type="dxa"/>
              <w:left w:w="55" w:type="dxa"/>
              <w:bottom w:w="55" w:type="dxa"/>
              <w:right w:w="55" w:type="dxa"/>
            </w:tcMar>
          </w:tcPr>
          <w:p w14:paraId="1A3196FB" w14:textId="77777777" w:rsidR="00487E8D" w:rsidRDefault="002F1970">
            <w:pPr>
              <w:pStyle w:val="TableContents"/>
              <w:jc w:val="both"/>
              <w:rPr>
                <w:lang w:val="pl-PL"/>
              </w:rPr>
            </w:pPr>
            <w:r>
              <w:rPr>
                <w:lang w:val="pl-PL"/>
              </w:rPr>
              <w:t>Prądy diadynamiczne</w:t>
            </w:r>
          </w:p>
        </w:tc>
        <w:tc>
          <w:tcPr>
            <w:tcW w:w="3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79E356" w14:textId="77777777" w:rsidR="00487E8D" w:rsidRDefault="002F1970">
            <w:pPr>
              <w:pStyle w:val="TableContents"/>
              <w:jc w:val="both"/>
              <w:rPr>
                <w:lang w:val="pl-PL"/>
              </w:rPr>
            </w:pPr>
            <w:r>
              <w:rPr>
                <w:lang w:val="pl-PL"/>
              </w:rPr>
              <w:t>5</w:t>
            </w:r>
          </w:p>
        </w:tc>
      </w:tr>
      <w:tr w:rsidR="00487E8D" w14:paraId="159B260C" w14:textId="77777777">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170BBE8A" w14:textId="77777777" w:rsidR="00487E8D" w:rsidRDefault="002F1970">
            <w:pPr>
              <w:pStyle w:val="TableContents"/>
              <w:jc w:val="both"/>
              <w:rPr>
                <w:lang w:val="pl-PL"/>
              </w:rPr>
            </w:pPr>
            <w:r>
              <w:rPr>
                <w:lang w:val="pl-PL"/>
              </w:rPr>
              <w:t>3.</w:t>
            </w:r>
          </w:p>
        </w:tc>
        <w:tc>
          <w:tcPr>
            <w:tcW w:w="4995" w:type="dxa"/>
            <w:tcBorders>
              <w:left w:val="single" w:sz="2" w:space="0" w:color="000000"/>
              <w:bottom w:val="single" w:sz="2" w:space="0" w:color="000000"/>
            </w:tcBorders>
            <w:shd w:val="clear" w:color="auto" w:fill="auto"/>
            <w:tcMar>
              <w:top w:w="55" w:type="dxa"/>
              <w:left w:w="55" w:type="dxa"/>
              <w:bottom w:w="55" w:type="dxa"/>
              <w:right w:w="55" w:type="dxa"/>
            </w:tcMar>
          </w:tcPr>
          <w:p w14:paraId="3899849B" w14:textId="77777777" w:rsidR="00487E8D" w:rsidRDefault="002F1970">
            <w:pPr>
              <w:pStyle w:val="TableContents"/>
              <w:jc w:val="both"/>
              <w:rPr>
                <w:lang w:val="pl-PL"/>
              </w:rPr>
            </w:pPr>
            <w:r>
              <w:rPr>
                <w:lang w:val="pl-PL"/>
              </w:rPr>
              <w:t>Prądy interferencyjne</w:t>
            </w:r>
          </w:p>
        </w:tc>
        <w:tc>
          <w:tcPr>
            <w:tcW w:w="3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4810B4B" w14:textId="77777777" w:rsidR="00487E8D" w:rsidRDefault="002F1970">
            <w:pPr>
              <w:pStyle w:val="TableContents"/>
              <w:jc w:val="both"/>
              <w:rPr>
                <w:lang w:val="pl-PL"/>
              </w:rPr>
            </w:pPr>
            <w:r>
              <w:rPr>
                <w:lang w:val="pl-PL"/>
              </w:rPr>
              <w:t>5</w:t>
            </w:r>
          </w:p>
        </w:tc>
      </w:tr>
      <w:tr w:rsidR="00487E8D" w14:paraId="0B6D2213" w14:textId="77777777">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7C0F601D" w14:textId="77777777" w:rsidR="00487E8D" w:rsidRDefault="002F1970">
            <w:pPr>
              <w:pStyle w:val="TableContents"/>
              <w:jc w:val="both"/>
              <w:rPr>
                <w:lang w:val="pl-PL"/>
              </w:rPr>
            </w:pPr>
            <w:r>
              <w:rPr>
                <w:lang w:val="pl-PL"/>
              </w:rPr>
              <w:t>4.</w:t>
            </w:r>
          </w:p>
        </w:tc>
        <w:tc>
          <w:tcPr>
            <w:tcW w:w="4995" w:type="dxa"/>
            <w:tcBorders>
              <w:left w:val="single" w:sz="2" w:space="0" w:color="000000"/>
              <w:bottom w:val="single" w:sz="2" w:space="0" w:color="000000"/>
            </w:tcBorders>
            <w:shd w:val="clear" w:color="auto" w:fill="auto"/>
            <w:tcMar>
              <w:top w:w="55" w:type="dxa"/>
              <w:left w:w="55" w:type="dxa"/>
              <w:bottom w:w="55" w:type="dxa"/>
              <w:right w:w="55" w:type="dxa"/>
            </w:tcMar>
          </w:tcPr>
          <w:p w14:paraId="74E73CDB" w14:textId="77777777" w:rsidR="00487E8D" w:rsidRDefault="002F1970">
            <w:pPr>
              <w:pStyle w:val="TableContents"/>
              <w:jc w:val="both"/>
              <w:rPr>
                <w:lang w:val="pl-PL"/>
              </w:rPr>
            </w:pPr>
            <w:r>
              <w:rPr>
                <w:lang w:val="pl-PL"/>
              </w:rPr>
              <w:t>Laser</w:t>
            </w:r>
          </w:p>
        </w:tc>
        <w:tc>
          <w:tcPr>
            <w:tcW w:w="3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16955E" w14:textId="77777777" w:rsidR="00487E8D" w:rsidRDefault="002F1970">
            <w:pPr>
              <w:pStyle w:val="TableContents"/>
              <w:jc w:val="both"/>
              <w:rPr>
                <w:lang w:val="pl-PL"/>
              </w:rPr>
            </w:pPr>
            <w:r>
              <w:rPr>
                <w:lang w:val="pl-PL"/>
              </w:rPr>
              <w:t>6</w:t>
            </w:r>
          </w:p>
        </w:tc>
      </w:tr>
      <w:tr w:rsidR="00487E8D" w14:paraId="1397A841" w14:textId="77777777">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74C0EE18" w14:textId="77777777" w:rsidR="00487E8D" w:rsidRDefault="002F1970">
            <w:pPr>
              <w:pStyle w:val="TableContents"/>
              <w:jc w:val="both"/>
              <w:rPr>
                <w:lang w:val="pl-PL"/>
              </w:rPr>
            </w:pPr>
            <w:r>
              <w:rPr>
                <w:lang w:val="pl-PL"/>
              </w:rPr>
              <w:t>5.</w:t>
            </w:r>
          </w:p>
        </w:tc>
        <w:tc>
          <w:tcPr>
            <w:tcW w:w="4995" w:type="dxa"/>
            <w:tcBorders>
              <w:left w:val="single" w:sz="2" w:space="0" w:color="000000"/>
              <w:bottom w:val="single" w:sz="2" w:space="0" w:color="000000"/>
            </w:tcBorders>
            <w:shd w:val="clear" w:color="auto" w:fill="auto"/>
            <w:tcMar>
              <w:top w:w="55" w:type="dxa"/>
              <w:left w:w="55" w:type="dxa"/>
              <w:bottom w:w="55" w:type="dxa"/>
              <w:right w:w="55" w:type="dxa"/>
            </w:tcMar>
          </w:tcPr>
          <w:p w14:paraId="287AFB97" w14:textId="77777777" w:rsidR="00487E8D" w:rsidRDefault="002F1970">
            <w:pPr>
              <w:pStyle w:val="TableContents"/>
              <w:jc w:val="both"/>
              <w:rPr>
                <w:lang w:val="pl-PL"/>
              </w:rPr>
            </w:pPr>
            <w:r>
              <w:rPr>
                <w:lang w:val="pl-PL"/>
              </w:rPr>
              <w:t>Sollux</w:t>
            </w:r>
          </w:p>
        </w:tc>
        <w:tc>
          <w:tcPr>
            <w:tcW w:w="3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12A6DA" w14:textId="77777777" w:rsidR="00487E8D" w:rsidRDefault="002F1970">
            <w:pPr>
              <w:pStyle w:val="TableContents"/>
              <w:jc w:val="both"/>
              <w:rPr>
                <w:lang w:val="pl-PL"/>
              </w:rPr>
            </w:pPr>
            <w:r>
              <w:rPr>
                <w:lang w:val="pl-PL"/>
              </w:rPr>
              <w:t>5</w:t>
            </w:r>
          </w:p>
        </w:tc>
      </w:tr>
      <w:tr w:rsidR="00487E8D" w14:paraId="2A0FD86D" w14:textId="77777777">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3C1E7BC9" w14:textId="77777777" w:rsidR="00487E8D" w:rsidRDefault="002F1970">
            <w:pPr>
              <w:pStyle w:val="TableContents"/>
              <w:jc w:val="both"/>
              <w:rPr>
                <w:lang w:val="pl-PL"/>
              </w:rPr>
            </w:pPr>
            <w:r>
              <w:rPr>
                <w:lang w:val="pl-PL"/>
              </w:rPr>
              <w:t>6.</w:t>
            </w:r>
          </w:p>
        </w:tc>
        <w:tc>
          <w:tcPr>
            <w:tcW w:w="4995" w:type="dxa"/>
            <w:tcBorders>
              <w:left w:val="single" w:sz="2" w:space="0" w:color="000000"/>
              <w:bottom w:val="single" w:sz="2" w:space="0" w:color="000000"/>
            </w:tcBorders>
            <w:shd w:val="clear" w:color="auto" w:fill="auto"/>
            <w:tcMar>
              <w:top w:w="55" w:type="dxa"/>
              <w:left w:w="55" w:type="dxa"/>
              <w:bottom w:w="55" w:type="dxa"/>
              <w:right w:w="55" w:type="dxa"/>
            </w:tcMar>
          </w:tcPr>
          <w:p w14:paraId="787FB45E" w14:textId="77777777" w:rsidR="00487E8D" w:rsidRDefault="002F1970">
            <w:pPr>
              <w:pStyle w:val="TableContents"/>
              <w:jc w:val="both"/>
              <w:rPr>
                <w:lang w:val="pl-PL"/>
              </w:rPr>
            </w:pPr>
            <w:r>
              <w:rPr>
                <w:lang w:val="pl-PL"/>
              </w:rPr>
              <w:t>TENS</w:t>
            </w:r>
          </w:p>
        </w:tc>
        <w:tc>
          <w:tcPr>
            <w:tcW w:w="3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377EFF" w14:textId="77777777" w:rsidR="00487E8D" w:rsidRDefault="002F1970">
            <w:pPr>
              <w:pStyle w:val="TableContents"/>
              <w:jc w:val="both"/>
              <w:rPr>
                <w:lang w:val="pl-PL"/>
              </w:rPr>
            </w:pPr>
            <w:r>
              <w:rPr>
                <w:lang w:val="pl-PL"/>
              </w:rPr>
              <w:t>5</w:t>
            </w:r>
          </w:p>
        </w:tc>
      </w:tr>
      <w:tr w:rsidR="00487E8D" w14:paraId="7F235DE4" w14:textId="77777777">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3CEE94A1" w14:textId="77777777" w:rsidR="00487E8D" w:rsidRDefault="002F1970">
            <w:pPr>
              <w:pStyle w:val="TableContents"/>
              <w:jc w:val="both"/>
              <w:rPr>
                <w:lang w:val="pl-PL"/>
              </w:rPr>
            </w:pPr>
            <w:r>
              <w:rPr>
                <w:lang w:val="pl-PL"/>
              </w:rPr>
              <w:t>7.</w:t>
            </w:r>
          </w:p>
        </w:tc>
        <w:tc>
          <w:tcPr>
            <w:tcW w:w="4995" w:type="dxa"/>
            <w:tcBorders>
              <w:left w:val="single" w:sz="2" w:space="0" w:color="000000"/>
              <w:bottom w:val="single" w:sz="2" w:space="0" w:color="000000"/>
            </w:tcBorders>
            <w:shd w:val="clear" w:color="auto" w:fill="auto"/>
            <w:tcMar>
              <w:top w:w="55" w:type="dxa"/>
              <w:left w:w="55" w:type="dxa"/>
              <w:bottom w:w="55" w:type="dxa"/>
              <w:right w:w="55" w:type="dxa"/>
            </w:tcMar>
          </w:tcPr>
          <w:p w14:paraId="27C8C5D2" w14:textId="77777777" w:rsidR="00487E8D" w:rsidRDefault="002F1970">
            <w:pPr>
              <w:pStyle w:val="TableContents"/>
              <w:jc w:val="both"/>
              <w:rPr>
                <w:lang w:val="pl-PL"/>
              </w:rPr>
            </w:pPr>
            <w:r>
              <w:rPr>
                <w:lang w:val="pl-PL"/>
              </w:rPr>
              <w:t>Ultradźwięki</w:t>
            </w:r>
          </w:p>
        </w:tc>
        <w:tc>
          <w:tcPr>
            <w:tcW w:w="3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59E141" w14:textId="77777777" w:rsidR="00487E8D" w:rsidRDefault="002F1970">
            <w:pPr>
              <w:pStyle w:val="TableContents"/>
              <w:jc w:val="both"/>
              <w:rPr>
                <w:lang w:val="pl-PL"/>
              </w:rPr>
            </w:pPr>
            <w:r>
              <w:rPr>
                <w:lang w:val="pl-PL"/>
              </w:rPr>
              <w:t>5</w:t>
            </w:r>
          </w:p>
        </w:tc>
      </w:tr>
      <w:tr w:rsidR="00487E8D" w14:paraId="0ED0EDE6" w14:textId="77777777">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0AD5E785" w14:textId="77777777" w:rsidR="00487E8D" w:rsidRDefault="002F1970">
            <w:pPr>
              <w:pStyle w:val="TableContents"/>
              <w:jc w:val="both"/>
              <w:rPr>
                <w:lang w:val="pl-PL"/>
              </w:rPr>
            </w:pPr>
            <w:r>
              <w:rPr>
                <w:lang w:val="pl-PL"/>
              </w:rPr>
              <w:t>8.</w:t>
            </w:r>
          </w:p>
        </w:tc>
        <w:tc>
          <w:tcPr>
            <w:tcW w:w="4995" w:type="dxa"/>
            <w:tcBorders>
              <w:left w:val="single" w:sz="2" w:space="0" w:color="000000"/>
              <w:bottom w:val="single" w:sz="2" w:space="0" w:color="000000"/>
            </w:tcBorders>
            <w:shd w:val="clear" w:color="auto" w:fill="auto"/>
            <w:tcMar>
              <w:top w:w="55" w:type="dxa"/>
              <w:left w:w="55" w:type="dxa"/>
              <w:bottom w:w="55" w:type="dxa"/>
              <w:right w:w="55" w:type="dxa"/>
            </w:tcMar>
          </w:tcPr>
          <w:p w14:paraId="4B1F9E2D" w14:textId="77777777" w:rsidR="00487E8D" w:rsidRDefault="002F1970">
            <w:pPr>
              <w:pStyle w:val="TableContents"/>
              <w:jc w:val="both"/>
              <w:rPr>
                <w:lang w:val="pl-PL"/>
              </w:rPr>
            </w:pPr>
            <w:r>
              <w:rPr>
                <w:lang w:val="pl-PL"/>
              </w:rPr>
              <w:t>Masaż klasyczny całościowy kręgosłupa</w:t>
            </w:r>
          </w:p>
        </w:tc>
        <w:tc>
          <w:tcPr>
            <w:tcW w:w="3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03FB6B" w14:textId="77777777" w:rsidR="00487E8D" w:rsidRDefault="002F1970">
            <w:pPr>
              <w:pStyle w:val="TableContents"/>
              <w:jc w:val="both"/>
              <w:rPr>
                <w:lang w:val="pl-PL"/>
              </w:rPr>
            </w:pPr>
            <w:r>
              <w:rPr>
                <w:lang w:val="pl-PL"/>
              </w:rPr>
              <w:t>20</w:t>
            </w:r>
          </w:p>
        </w:tc>
      </w:tr>
      <w:tr w:rsidR="00487E8D" w14:paraId="1891EA4B" w14:textId="77777777">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0043429C" w14:textId="77777777" w:rsidR="00487E8D" w:rsidRDefault="002F1970">
            <w:pPr>
              <w:pStyle w:val="TableContents"/>
              <w:jc w:val="both"/>
              <w:rPr>
                <w:lang w:val="pl-PL"/>
              </w:rPr>
            </w:pPr>
            <w:r>
              <w:rPr>
                <w:lang w:val="pl-PL"/>
              </w:rPr>
              <w:t>9.</w:t>
            </w:r>
          </w:p>
        </w:tc>
        <w:tc>
          <w:tcPr>
            <w:tcW w:w="4995" w:type="dxa"/>
            <w:tcBorders>
              <w:left w:val="single" w:sz="2" w:space="0" w:color="000000"/>
              <w:bottom w:val="single" w:sz="2" w:space="0" w:color="000000"/>
            </w:tcBorders>
            <w:shd w:val="clear" w:color="auto" w:fill="auto"/>
            <w:tcMar>
              <w:top w:w="55" w:type="dxa"/>
              <w:left w:w="55" w:type="dxa"/>
              <w:bottom w:w="55" w:type="dxa"/>
              <w:right w:w="55" w:type="dxa"/>
            </w:tcMar>
          </w:tcPr>
          <w:p w14:paraId="2F5F1B09" w14:textId="77777777" w:rsidR="00487E8D" w:rsidRDefault="002F1970">
            <w:pPr>
              <w:pStyle w:val="TableContents"/>
              <w:jc w:val="both"/>
              <w:rPr>
                <w:lang w:val="pl-PL"/>
              </w:rPr>
            </w:pPr>
            <w:r>
              <w:rPr>
                <w:lang w:val="pl-PL"/>
              </w:rPr>
              <w:t>Masaż klasyczny częściowy</w:t>
            </w:r>
          </w:p>
        </w:tc>
        <w:tc>
          <w:tcPr>
            <w:tcW w:w="3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9D033B" w14:textId="77777777" w:rsidR="00487E8D" w:rsidRDefault="002F1970">
            <w:pPr>
              <w:pStyle w:val="TableContents"/>
              <w:jc w:val="both"/>
              <w:rPr>
                <w:lang w:val="pl-PL"/>
              </w:rPr>
            </w:pPr>
            <w:r>
              <w:rPr>
                <w:lang w:val="pl-PL"/>
              </w:rPr>
              <w:t>15</w:t>
            </w:r>
          </w:p>
        </w:tc>
      </w:tr>
      <w:tr w:rsidR="00487E8D" w14:paraId="57373B92" w14:textId="77777777">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30D5FC77" w14:textId="77777777" w:rsidR="00487E8D" w:rsidRDefault="002F1970">
            <w:pPr>
              <w:pStyle w:val="TableContents"/>
              <w:jc w:val="both"/>
              <w:rPr>
                <w:lang w:val="pl-PL"/>
              </w:rPr>
            </w:pPr>
            <w:r>
              <w:rPr>
                <w:lang w:val="pl-PL"/>
              </w:rPr>
              <w:t>10</w:t>
            </w:r>
          </w:p>
        </w:tc>
        <w:tc>
          <w:tcPr>
            <w:tcW w:w="4995" w:type="dxa"/>
            <w:tcBorders>
              <w:left w:val="single" w:sz="2" w:space="0" w:color="000000"/>
              <w:bottom w:val="single" w:sz="2" w:space="0" w:color="000000"/>
            </w:tcBorders>
            <w:shd w:val="clear" w:color="auto" w:fill="auto"/>
            <w:tcMar>
              <w:top w:w="55" w:type="dxa"/>
              <w:left w:w="55" w:type="dxa"/>
              <w:bottom w:w="55" w:type="dxa"/>
              <w:right w:w="55" w:type="dxa"/>
            </w:tcMar>
          </w:tcPr>
          <w:p w14:paraId="1C432412" w14:textId="77777777" w:rsidR="00487E8D" w:rsidRDefault="002F1970">
            <w:pPr>
              <w:pStyle w:val="TableContents"/>
              <w:jc w:val="both"/>
              <w:rPr>
                <w:lang w:val="pl-PL"/>
              </w:rPr>
            </w:pPr>
            <w:r>
              <w:rPr>
                <w:lang w:val="pl-PL"/>
              </w:rPr>
              <w:t>Masaż wibracyjny</w:t>
            </w:r>
          </w:p>
        </w:tc>
        <w:tc>
          <w:tcPr>
            <w:tcW w:w="3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CB7AEA" w14:textId="77777777" w:rsidR="00487E8D" w:rsidRDefault="002F1970">
            <w:pPr>
              <w:pStyle w:val="TableContents"/>
              <w:jc w:val="both"/>
              <w:rPr>
                <w:lang w:val="pl-PL"/>
              </w:rPr>
            </w:pPr>
            <w:r>
              <w:rPr>
                <w:lang w:val="pl-PL"/>
              </w:rPr>
              <w:t>15</w:t>
            </w:r>
          </w:p>
        </w:tc>
      </w:tr>
      <w:tr w:rsidR="00487E8D" w14:paraId="7CD9FD95" w14:textId="77777777">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7CF544B3" w14:textId="77777777" w:rsidR="00487E8D" w:rsidRDefault="002F1970">
            <w:pPr>
              <w:pStyle w:val="TableContents"/>
              <w:jc w:val="both"/>
              <w:rPr>
                <w:lang w:val="pl-PL"/>
              </w:rPr>
            </w:pPr>
            <w:r>
              <w:rPr>
                <w:lang w:val="pl-PL"/>
              </w:rPr>
              <w:t>10.</w:t>
            </w:r>
          </w:p>
        </w:tc>
        <w:tc>
          <w:tcPr>
            <w:tcW w:w="4995" w:type="dxa"/>
            <w:tcBorders>
              <w:left w:val="single" w:sz="2" w:space="0" w:color="000000"/>
              <w:bottom w:val="single" w:sz="2" w:space="0" w:color="000000"/>
            </w:tcBorders>
            <w:shd w:val="clear" w:color="auto" w:fill="auto"/>
            <w:tcMar>
              <w:top w:w="55" w:type="dxa"/>
              <w:left w:w="55" w:type="dxa"/>
              <w:bottom w:w="55" w:type="dxa"/>
              <w:right w:w="55" w:type="dxa"/>
            </w:tcMar>
          </w:tcPr>
          <w:p w14:paraId="6859801C" w14:textId="77777777" w:rsidR="00487E8D" w:rsidRDefault="002F1970">
            <w:pPr>
              <w:pStyle w:val="TableContents"/>
              <w:jc w:val="both"/>
              <w:rPr>
                <w:lang w:val="pl-PL"/>
              </w:rPr>
            </w:pPr>
            <w:r>
              <w:rPr>
                <w:lang w:val="pl-PL"/>
              </w:rPr>
              <w:t>Krioterapia miejscowa</w:t>
            </w:r>
          </w:p>
        </w:tc>
        <w:tc>
          <w:tcPr>
            <w:tcW w:w="3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94A064" w14:textId="77777777" w:rsidR="00487E8D" w:rsidRDefault="002F1970">
            <w:pPr>
              <w:pStyle w:val="TableContents"/>
              <w:jc w:val="both"/>
              <w:rPr>
                <w:lang w:val="pl-PL"/>
              </w:rPr>
            </w:pPr>
            <w:r>
              <w:rPr>
                <w:lang w:val="pl-PL"/>
              </w:rPr>
              <w:t>8</w:t>
            </w:r>
          </w:p>
        </w:tc>
      </w:tr>
      <w:tr w:rsidR="00487E8D" w14:paraId="21AB483A" w14:textId="77777777">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51E2347D" w14:textId="77777777" w:rsidR="00487E8D" w:rsidRDefault="002F1970">
            <w:pPr>
              <w:pStyle w:val="TableContents"/>
              <w:jc w:val="both"/>
              <w:rPr>
                <w:lang w:val="pl-PL"/>
              </w:rPr>
            </w:pPr>
            <w:r>
              <w:rPr>
                <w:lang w:val="pl-PL"/>
              </w:rPr>
              <w:t>11.</w:t>
            </w:r>
          </w:p>
        </w:tc>
        <w:tc>
          <w:tcPr>
            <w:tcW w:w="4995" w:type="dxa"/>
            <w:tcBorders>
              <w:left w:val="single" w:sz="2" w:space="0" w:color="000000"/>
              <w:bottom w:val="single" w:sz="2" w:space="0" w:color="000000"/>
            </w:tcBorders>
            <w:shd w:val="clear" w:color="auto" w:fill="auto"/>
            <w:tcMar>
              <w:top w:w="55" w:type="dxa"/>
              <w:left w:w="55" w:type="dxa"/>
              <w:bottom w:w="55" w:type="dxa"/>
              <w:right w:w="55" w:type="dxa"/>
            </w:tcMar>
          </w:tcPr>
          <w:p w14:paraId="6E0486E2" w14:textId="77777777" w:rsidR="00487E8D" w:rsidRDefault="002F1970">
            <w:pPr>
              <w:pStyle w:val="TableContents"/>
              <w:jc w:val="both"/>
              <w:rPr>
                <w:lang w:val="pl-PL"/>
              </w:rPr>
            </w:pPr>
            <w:r>
              <w:rPr>
                <w:lang w:val="pl-PL"/>
              </w:rPr>
              <w:t>Elektrostymulacja</w:t>
            </w:r>
          </w:p>
        </w:tc>
        <w:tc>
          <w:tcPr>
            <w:tcW w:w="3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B78663" w14:textId="77777777" w:rsidR="00487E8D" w:rsidRDefault="002F1970">
            <w:pPr>
              <w:pStyle w:val="TableContents"/>
              <w:jc w:val="both"/>
              <w:rPr>
                <w:lang w:val="pl-PL"/>
              </w:rPr>
            </w:pPr>
            <w:r>
              <w:rPr>
                <w:lang w:val="pl-PL"/>
              </w:rPr>
              <w:t>5</w:t>
            </w:r>
          </w:p>
        </w:tc>
      </w:tr>
      <w:tr w:rsidR="00487E8D" w14:paraId="0BC77B9C" w14:textId="77777777">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42FE9EC1" w14:textId="77777777" w:rsidR="00487E8D" w:rsidRDefault="002F1970">
            <w:pPr>
              <w:pStyle w:val="TableContents"/>
              <w:jc w:val="both"/>
              <w:rPr>
                <w:lang w:val="pl-PL"/>
              </w:rPr>
            </w:pPr>
            <w:r>
              <w:rPr>
                <w:lang w:val="pl-PL"/>
              </w:rPr>
              <w:t>12.</w:t>
            </w:r>
          </w:p>
        </w:tc>
        <w:tc>
          <w:tcPr>
            <w:tcW w:w="4995" w:type="dxa"/>
            <w:tcBorders>
              <w:left w:val="single" w:sz="2" w:space="0" w:color="000000"/>
              <w:bottom w:val="single" w:sz="2" w:space="0" w:color="000000"/>
            </w:tcBorders>
            <w:shd w:val="clear" w:color="auto" w:fill="auto"/>
            <w:tcMar>
              <w:top w:w="55" w:type="dxa"/>
              <w:left w:w="55" w:type="dxa"/>
              <w:bottom w:w="55" w:type="dxa"/>
              <w:right w:w="55" w:type="dxa"/>
            </w:tcMar>
          </w:tcPr>
          <w:p w14:paraId="3D1D291B" w14:textId="77777777" w:rsidR="00487E8D" w:rsidRDefault="002F1970">
            <w:pPr>
              <w:pStyle w:val="TableContents"/>
              <w:jc w:val="both"/>
              <w:rPr>
                <w:lang w:val="pl-PL"/>
              </w:rPr>
            </w:pPr>
            <w:r>
              <w:rPr>
                <w:lang w:val="pl-PL"/>
              </w:rPr>
              <w:t>Pole magnetyczne (</w:t>
            </w:r>
            <w:proofErr w:type="spellStart"/>
            <w:r>
              <w:rPr>
                <w:lang w:val="pl-PL"/>
              </w:rPr>
              <w:t>magnetronik</w:t>
            </w:r>
            <w:proofErr w:type="spellEnd"/>
            <w:r>
              <w:rPr>
                <w:lang w:val="pl-PL"/>
              </w:rPr>
              <w:t>)</w:t>
            </w:r>
          </w:p>
        </w:tc>
        <w:tc>
          <w:tcPr>
            <w:tcW w:w="3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BEC63B" w14:textId="77777777" w:rsidR="00487E8D" w:rsidRDefault="002F1970">
            <w:pPr>
              <w:pStyle w:val="TableContents"/>
              <w:jc w:val="both"/>
              <w:rPr>
                <w:lang w:val="pl-PL"/>
              </w:rPr>
            </w:pPr>
            <w:r>
              <w:rPr>
                <w:lang w:val="pl-PL"/>
              </w:rPr>
              <w:t>5</w:t>
            </w:r>
          </w:p>
        </w:tc>
      </w:tr>
      <w:tr w:rsidR="00487E8D" w14:paraId="5814ED13" w14:textId="77777777">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7EDDCFA8" w14:textId="77777777" w:rsidR="00487E8D" w:rsidRDefault="002F1970">
            <w:pPr>
              <w:pStyle w:val="TableContents"/>
              <w:jc w:val="both"/>
              <w:rPr>
                <w:lang w:val="pl-PL"/>
              </w:rPr>
            </w:pPr>
            <w:r>
              <w:rPr>
                <w:lang w:val="pl-PL"/>
              </w:rPr>
              <w:t>13.</w:t>
            </w:r>
          </w:p>
        </w:tc>
        <w:tc>
          <w:tcPr>
            <w:tcW w:w="4995" w:type="dxa"/>
            <w:tcBorders>
              <w:left w:val="single" w:sz="2" w:space="0" w:color="000000"/>
              <w:bottom w:val="single" w:sz="2" w:space="0" w:color="000000"/>
            </w:tcBorders>
            <w:shd w:val="clear" w:color="auto" w:fill="auto"/>
            <w:tcMar>
              <w:top w:w="55" w:type="dxa"/>
              <w:left w:w="55" w:type="dxa"/>
              <w:bottom w:w="55" w:type="dxa"/>
              <w:right w:w="55" w:type="dxa"/>
            </w:tcMar>
          </w:tcPr>
          <w:p w14:paraId="1E7464E2" w14:textId="77777777" w:rsidR="00487E8D" w:rsidRDefault="002F1970">
            <w:pPr>
              <w:pStyle w:val="TableContents"/>
              <w:jc w:val="both"/>
              <w:rPr>
                <w:lang w:val="pl-PL"/>
              </w:rPr>
            </w:pPr>
            <w:r>
              <w:rPr>
                <w:lang w:val="pl-PL"/>
              </w:rPr>
              <w:t>Galwanizacja</w:t>
            </w:r>
          </w:p>
        </w:tc>
        <w:tc>
          <w:tcPr>
            <w:tcW w:w="3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4EE786" w14:textId="77777777" w:rsidR="00487E8D" w:rsidRDefault="002F1970">
            <w:pPr>
              <w:pStyle w:val="TableContents"/>
              <w:jc w:val="both"/>
              <w:rPr>
                <w:lang w:val="pl-PL"/>
              </w:rPr>
            </w:pPr>
            <w:r>
              <w:rPr>
                <w:lang w:val="pl-PL"/>
              </w:rPr>
              <w:t>5</w:t>
            </w:r>
          </w:p>
        </w:tc>
      </w:tr>
      <w:tr w:rsidR="00487E8D" w14:paraId="19F9FA97" w14:textId="77777777">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35D7D33C" w14:textId="77777777" w:rsidR="00487E8D" w:rsidRDefault="002F1970">
            <w:pPr>
              <w:pStyle w:val="TableContents"/>
              <w:jc w:val="both"/>
              <w:rPr>
                <w:lang w:val="pl-PL"/>
              </w:rPr>
            </w:pPr>
            <w:r>
              <w:rPr>
                <w:lang w:val="pl-PL"/>
              </w:rPr>
              <w:t>14.</w:t>
            </w:r>
          </w:p>
        </w:tc>
        <w:tc>
          <w:tcPr>
            <w:tcW w:w="4995" w:type="dxa"/>
            <w:tcBorders>
              <w:left w:val="single" w:sz="2" w:space="0" w:color="000000"/>
              <w:bottom w:val="single" w:sz="2" w:space="0" w:color="000000"/>
            </w:tcBorders>
            <w:shd w:val="clear" w:color="auto" w:fill="auto"/>
            <w:tcMar>
              <w:top w:w="55" w:type="dxa"/>
              <w:left w:w="55" w:type="dxa"/>
              <w:bottom w:w="55" w:type="dxa"/>
              <w:right w:w="55" w:type="dxa"/>
            </w:tcMar>
          </w:tcPr>
          <w:p w14:paraId="33CF7CC4" w14:textId="77777777" w:rsidR="00487E8D" w:rsidRDefault="002F1970">
            <w:pPr>
              <w:pStyle w:val="TableContents"/>
              <w:jc w:val="both"/>
              <w:rPr>
                <w:lang w:val="pl-PL"/>
              </w:rPr>
            </w:pPr>
            <w:r>
              <w:rPr>
                <w:lang w:val="pl-PL"/>
              </w:rPr>
              <w:t>Kinezyterapia</w:t>
            </w:r>
          </w:p>
        </w:tc>
        <w:tc>
          <w:tcPr>
            <w:tcW w:w="3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F2281F" w14:textId="77777777" w:rsidR="00487E8D" w:rsidRDefault="002F1970">
            <w:pPr>
              <w:pStyle w:val="TableContents"/>
              <w:jc w:val="both"/>
              <w:rPr>
                <w:lang w:val="pl-PL"/>
              </w:rPr>
            </w:pPr>
            <w:r>
              <w:rPr>
                <w:lang w:val="pl-PL"/>
              </w:rPr>
              <w:t>30</w:t>
            </w:r>
          </w:p>
        </w:tc>
      </w:tr>
    </w:tbl>
    <w:p w14:paraId="260F37B7" w14:textId="77777777" w:rsidR="00487E8D" w:rsidRDefault="00487E8D">
      <w:pPr>
        <w:pStyle w:val="Standard"/>
        <w:rPr>
          <w:lang w:val="pl-PL"/>
        </w:rPr>
      </w:pPr>
    </w:p>
    <w:p w14:paraId="30D93E8C" w14:textId="77777777" w:rsidR="00487E8D" w:rsidRPr="00935E91" w:rsidRDefault="002F1970">
      <w:pPr>
        <w:pStyle w:val="Standard"/>
        <w:rPr>
          <w:lang w:val="pl-PL"/>
        </w:rPr>
      </w:pPr>
      <w:r>
        <w:rPr>
          <w:rStyle w:val="Domylnaczcionkaakapitu1"/>
          <w:b/>
          <w:bCs/>
          <w:lang w:val="pl-PL"/>
        </w:rPr>
        <w:t>2.</w:t>
      </w:r>
      <w:r>
        <w:rPr>
          <w:rStyle w:val="Domylnaczcionkaakapitu1"/>
          <w:lang w:val="pl-PL"/>
        </w:rPr>
        <w:t xml:space="preserve"> </w:t>
      </w:r>
      <w:r>
        <w:rPr>
          <w:rStyle w:val="Domylnaczcionkaakapitu1"/>
          <w:b/>
          <w:bCs/>
          <w:lang w:val="pl-PL"/>
        </w:rPr>
        <w:t>Świadczenia w ramach programu udzielane będą dobrowolnie i bezpłatnie. Świadczenia udzielane będą do wyczerpania środków.</w:t>
      </w:r>
    </w:p>
    <w:p w14:paraId="19415D40" w14:textId="77777777" w:rsidR="00487E8D" w:rsidRPr="00935E91" w:rsidRDefault="002F1970">
      <w:pPr>
        <w:pStyle w:val="Standard"/>
        <w:rPr>
          <w:lang w:val="pl-PL"/>
        </w:rPr>
      </w:pPr>
      <w:r>
        <w:rPr>
          <w:rStyle w:val="Domylnaczcionkaakapitu1"/>
          <w:b/>
          <w:bCs/>
          <w:lang w:val="pl-PL"/>
        </w:rPr>
        <w:t>3. Świadczenia, na które zostaje udzielona dotacja z budżetu Gminy Solec-Zdrój nie mogą być finansowane z innych źródeł, dotyczy to w szczególności świadczeń finansowanych przez Narodowy Fundusz Zdrowia.</w:t>
      </w:r>
    </w:p>
    <w:p w14:paraId="7BA3124C" w14:textId="77777777" w:rsidR="00487E8D" w:rsidRDefault="002F1970">
      <w:pPr>
        <w:pStyle w:val="Standard"/>
        <w:rPr>
          <w:lang w:val="pl-PL"/>
        </w:rPr>
      </w:pPr>
      <w:r>
        <w:rPr>
          <w:lang w:val="pl-PL"/>
        </w:rPr>
        <w:t>4. Zleceniodawca zobowiązuje się przekazać Zleceniobiorcy dotację celową z przeznaczeniem na realizację zadania określonego w § 1 w 2020 roku w wysokości 50.000 zł (słownie: pięćdziesiąt tysięcy złotych) na rachunek bankowy nr …………………………………………………………… w ……………………………………………………………………..</w:t>
      </w:r>
    </w:p>
    <w:p w14:paraId="3A01FAB3" w14:textId="77777777" w:rsidR="00487E8D" w:rsidRDefault="002F1970">
      <w:pPr>
        <w:pStyle w:val="Standard"/>
        <w:rPr>
          <w:lang w:val="pl-PL"/>
        </w:rPr>
      </w:pPr>
      <w:r>
        <w:rPr>
          <w:lang w:val="pl-PL"/>
        </w:rPr>
        <w:t>5. Środki będą wypłacane w miesięcznych ratach w oparciu o koszt jednostkowy danego świadczenia zdrowotnego zawartego w ofercie oraz ilość udzielonych świadczeń danego rodzaju w miesiącu rozliczeniowym (miesiącem rozliczeniowym będzie miesiąc kalendarzowy).</w:t>
      </w:r>
    </w:p>
    <w:p w14:paraId="78FB8010" w14:textId="77777777" w:rsidR="00487E8D" w:rsidRDefault="002F1970">
      <w:pPr>
        <w:pStyle w:val="Standard"/>
        <w:rPr>
          <w:lang w:val="pl-PL"/>
        </w:rPr>
      </w:pPr>
      <w:r>
        <w:rPr>
          <w:lang w:val="pl-PL"/>
        </w:rPr>
        <w:t>6</w:t>
      </w:r>
      <w:bookmarkStart w:id="0" w:name="_Hlk27385891"/>
      <w:r>
        <w:rPr>
          <w:lang w:val="pl-PL"/>
        </w:rPr>
        <w:t>. Zleceniobiorca będzie składał miesięczne sprawozdanie merytoryczne, którego wzór stanowi załącznik nr 2 do umowy (załącznik nr 2 do Uchwały Nr XIII/77/2019 Rady Gminy Solec – Zdrój  z dnia 3 grudnia 2019 r.) oraz miesięczne rozliczenie finansowe, którego wzór stanowi załącznik nr 3 do niniejszej umowy, w terminie do 5 dni od dnia zakończenia miesiąca kalendarzowego realizacji umowy (z wyjątkiem miesiąca grudnia 2020 r., w którym należy w/w sprawozdania złożyć do dnia 28 grudnia 2020 r.).</w:t>
      </w:r>
    </w:p>
    <w:bookmarkEnd w:id="0"/>
    <w:p w14:paraId="636CDA40" w14:textId="77777777" w:rsidR="00487E8D" w:rsidRDefault="002F1970">
      <w:pPr>
        <w:pStyle w:val="Standard"/>
        <w:rPr>
          <w:lang w:val="pl-PL"/>
        </w:rPr>
      </w:pPr>
      <w:r>
        <w:rPr>
          <w:lang w:val="pl-PL"/>
        </w:rPr>
        <w:t>7. Zleceniodawca będzie wypłacać ratę dotacji w terminie 7 dni od dnia zaakceptowania sprawozdań miesięcznych.</w:t>
      </w:r>
    </w:p>
    <w:p w14:paraId="61FDAD94" w14:textId="77777777" w:rsidR="00487E8D" w:rsidRDefault="002F1970">
      <w:pPr>
        <w:pStyle w:val="Standard"/>
        <w:rPr>
          <w:lang w:val="pl-PL"/>
        </w:rPr>
      </w:pPr>
      <w:r>
        <w:rPr>
          <w:lang w:val="pl-PL"/>
        </w:rPr>
        <w:t>8. Za termin zapłaty uznaje się datę, w której Zleceniodawca polecił swemu bankowi przelać na konto Zleceniobiorcy określoną kwotę.</w:t>
      </w:r>
    </w:p>
    <w:p w14:paraId="5BF8E8EC" w14:textId="77777777" w:rsidR="00487E8D" w:rsidRDefault="002F1970">
      <w:pPr>
        <w:pStyle w:val="Standard"/>
        <w:rPr>
          <w:lang w:val="pl-PL"/>
        </w:rPr>
      </w:pPr>
      <w:r>
        <w:rPr>
          <w:lang w:val="pl-PL"/>
        </w:rPr>
        <w:t>9. Zleceniodawca przekaże do 31 grudnia 2020 roku środki za wykonane świadczenia zdrowotne w zakresie rehabilitacji leczniczej w miesiącu grudniu 2020 roku, pod warunkiem zaakceptowania sprawozdań miesięcznych dotyczących tego miesiąca.</w:t>
      </w:r>
    </w:p>
    <w:p w14:paraId="770C7D9F" w14:textId="77777777" w:rsidR="00487E8D" w:rsidRDefault="002F1970">
      <w:pPr>
        <w:pStyle w:val="Standard"/>
        <w:rPr>
          <w:lang w:val="pl-PL"/>
        </w:rPr>
      </w:pPr>
      <w:r>
        <w:rPr>
          <w:lang w:val="pl-PL"/>
        </w:rPr>
        <w:t>10. Zleceniobiorca oświadcza, że jest jedynym posiadaczem wskazanego w ust. 4 rachunku bankowego i zobowiązuje się do utrzymania wskazanego powyżej rachunku nie krócej niż do chwili dokonania ostatecznych rozliczeń ze zleceniodawcą, wynikających z umowy.</w:t>
      </w:r>
    </w:p>
    <w:p w14:paraId="353C3F70" w14:textId="77777777" w:rsidR="00487E8D" w:rsidRDefault="00487E8D">
      <w:pPr>
        <w:pStyle w:val="Standard"/>
        <w:rPr>
          <w:lang w:val="pl-PL"/>
        </w:rPr>
      </w:pPr>
    </w:p>
    <w:p w14:paraId="635A7D22" w14:textId="77777777" w:rsidR="00487E8D" w:rsidRDefault="002F1970">
      <w:pPr>
        <w:pStyle w:val="Standard"/>
        <w:jc w:val="center"/>
        <w:rPr>
          <w:lang w:val="pl-PL"/>
        </w:rPr>
      </w:pPr>
      <w:r>
        <w:rPr>
          <w:lang w:val="pl-PL"/>
        </w:rPr>
        <w:t>§ 2.</w:t>
      </w:r>
    </w:p>
    <w:p w14:paraId="217F6C34" w14:textId="77777777" w:rsidR="00487E8D" w:rsidRDefault="00487E8D">
      <w:pPr>
        <w:pStyle w:val="Standard"/>
        <w:jc w:val="center"/>
        <w:rPr>
          <w:lang w:val="pl-PL"/>
        </w:rPr>
      </w:pPr>
    </w:p>
    <w:p w14:paraId="3066BB1E" w14:textId="77777777" w:rsidR="00487E8D" w:rsidRDefault="002F1970">
      <w:pPr>
        <w:pStyle w:val="Standard"/>
        <w:jc w:val="both"/>
        <w:rPr>
          <w:lang w:val="pl-PL"/>
        </w:rPr>
      </w:pPr>
      <w:r>
        <w:rPr>
          <w:lang w:val="pl-PL"/>
        </w:rPr>
        <w:t>1. Świadczenia wykonywane będą wyłącznie w  …………………………  od poniedziałku do piątku, w godzinach przedpołudniowych i popołudniowych przez 8 godzin dziennie, zawartych między godzinami 8.00 – 18.00.</w:t>
      </w:r>
    </w:p>
    <w:p w14:paraId="70253886" w14:textId="77777777" w:rsidR="00487E8D" w:rsidRPr="00935E91" w:rsidRDefault="002F1970">
      <w:pPr>
        <w:pStyle w:val="Standard"/>
        <w:jc w:val="both"/>
        <w:rPr>
          <w:lang w:val="pl-PL"/>
        </w:rPr>
      </w:pPr>
      <w:r>
        <w:rPr>
          <w:rStyle w:val="Domylnaczcionkaakapitu1"/>
          <w:lang w:val="pl-PL"/>
        </w:rPr>
        <w:t>2. Świadczenia udzielane będą wyłącznie przez osoby posiadające wymagane przepisami prawa kwalifikacje – zgodnie z warunkami zawartymi w ogłoszeniu konkursowym.</w:t>
      </w:r>
    </w:p>
    <w:p w14:paraId="5EF66995" w14:textId="77777777" w:rsidR="00487E8D" w:rsidRPr="00935E91" w:rsidRDefault="002F1970">
      <w:pPr>
        <w:pStyle w:val="Standard"/>
        <w:jc w:val="both"/>
        <w:rPr>
          <w:lang w:val="pl-PL"/>
        </w:rPr>
      </w:pPr>
      <w:r>
        <w:rPr>
          <w:rStyle w:val="Domylnaczcionkaakapitu1"/>
          <w:lang w:val="pl-PL"/>
        </w:rPr>
        <w:t>3. Zleceniobiorca zobowiązuje się do wykonania przedmiotu umowy, o którym mowa w § 1 z zachowaniem należytej staranności, zgodnie ze wskazaniami aktualnej wiedzy medycznej, dostępnymi środkami technicznymi oraz zgodnie z zasadami kodeksu etyki lekarskiej.</w:t>
      </w:r>
    </w:p>
    <w:p w14:paraId="2E3D718A" w14:textId="77777777" w:rsidR="00487E8D" w:rsidRPr="00935E91" w:rsidRDefault="002F1970">
      <w:pPr>
        <w:pStyle w:val="Standard"/>
        <w:jc w:val="both"/>
        <w:rPr>
          <w:lang w:val="pl-PL"/>
        </w:rPr>
      </w:pPr>
      <w:r w:rsidRPr="00935E91">
        <w:rPr>
          <w:lang w:val="pl-PL"/>
        </w:rPr>
        <w:t xml:space="preserve">4. Zleceniobiorca zobowiązany jest do bieżącego aktualizowania danych o swoim potencjale wykonawczym przeznaczonym do realizacji umowy, przez który rozumie się zasoby będące w dyspozycji Zleceniobiorcy służące wykonywaniu świadczeń, o których mowa </w:t>
      </w:r>
      <w:r w:rsidRPr="00935E91">
        <w:rPr>
          <w:lang w:val="pl-PL"/>
        </w:rPr>
        <w:br/>
        <w:t xml:space="preserve">w ust. 2 i 3, w szczególności osoby udzielające tych świadczeń </w:t>
      </w:r>
      <w:r w:rsidRPr="00935E91">
        <w:rPr>
          <w:lang w:val="pl-PL"/>
        </w:rPr>
        <w:br/>
        <w:t>i warunki lokalowe.</w:t>
      </w:r>
    </w:p>
    <w:p w14:paraId="06399101" w14:textId="77777777" w:rsidR="00487E8D" w:rsidRPr="00935E91" w:rsidRDefault="002F1970">
      <w:pPr>
        <w:pStyle w:val="Standard"/>
        <w:jc w:val="both"/>
        <w:rPr>
          <w:lang w:val="pl-PL"/>
        </w:rPr>
      </w:pPr>
      <w:r w:rsidRPr="00935E91">
        <w:rPr>
          <w:lang w:val="pl-PL"/>
        </w:rPr>
        <w:t xml:space="preserve">5. Każdą zmianę w potencjale wykonawczym Zleceniobiorca </w:t>
      </w:r>
      <w:r w:rsidRPr="00935E91">
        <w:rPr>
          <w:lang w:val="pl-PL"/>
        </w:rPr>
        <w:br/>
        <w:t xml:space="preserve">ma obowiązek zgłaszać do Urzędu Gminy w Solcu-Zdroju w formie pisemnej w terminie </w:t>
      </w:r>
      <w:r w:rsidRPr="00935E91">
        <w:rPr>
          <w:lang w:val="pl-PL"/>
        </w:rPr>
        <w:br/>
        <w:t>7 dni przed datą planowanej zmiany.</w:t>
      </w:r>
    </w:p>
    <w:p w14:paraId="697C8CFB" w14:textId="77777777" w:rsidR="00487E8D" w:rsidRPr="00935E91" w:rsidRDefault="002F1970">
      <w:pPr>
        <w:pStyle w:val="Standard"/>
        <w:jc w:val="both"/>
        <w:rPr>
          <w:lang w:val="pl-PL"/>
        </w:rPr>
      </w:pPr>
      <w:r w:rsidRPr="00935E91">
        <w:rPr>
          <w:rStyle w:val="Domylnaczcionkaakapitu1"/>
          <w:color w:val="000000"/>
          <w:lang w:val="pl-PL"/>
        </w:rPr>
        <w:t>6. Wykonawca prowadzić będzie wykaz pacjentów, którym wykonano świadczenia.</w:t>
      </w:r>
    </w:p>
    <w:p w14:paraId="6A396D2C" w14:textId="77777777" w:rsidR="00487E8D" w:rsidRDefault="00487E8D">
      <w:pPr>
        <w:pStyle w:val="Nagwek1"/>
        <w:tabs>
          <w:tab w:val="clear" w:pos="4536"/>
          <w:tab w:val="clear" w:pos="9072"/>
        </w:tabs>
        <w:jc w:val="both"/>
        <w:rPr>
          <w:lang w:val="pl-PL"/>
        </w:rPr>
      </w:pPr>
    </w:p>
    <w:p w14:paraId="381E11B8" w14:textId="77777777" w:rsidR="00487E8D" w:rsidRDefault="002F1970">
      <w:pPr>
        <w:pStyle w:val="Standard"/>
        <w:jc w:val="center"/>
        <w:rPr>
          <w:lang w:val="pl-PL"/>
        </w:rPr>
      </w:pPr>
      <w:r>
        <w:rPr>
          <w:lang w:val="pl-PL"/>
        </w:rPr>
        <w:t>§ 3.</w:t>
      </w:r>
    </w:p>
    <w:p w14:paraId="749A866C" w14:textId="77777777" w:rsidR="00487E8D" w:rsidRDefault="00487E8D">
      <w:pPr>
        <w:pStyle w:val="Textbody"/>
        <w:jc w:val="center"/>
        <w:rPr>
          <w:b/>
        </w:rPr>
      </w:pPr>
    </w:p>
    <w:p w14:paraId="6723E17B" w14:textId="77777777" w:rsidR="00487E8D" w:rsidRPr="00935E91" w:rsidRDefault="002F1970">
      <w:pPr>
        <w:pStyle w:val="Textbody"/>
        <w:numPr>
          <w:ilvl w:val="0"/>
          <w:numId w:val="10"/>
        </w:numPr>
        <w:ind w:left="426" w:hanging="426"/>
        <w:rPr>
          <w:lang w:val="pl-PL"/>
        </w:rPr>
      </w:pPr>
      <w:r w:rsidRPr="00935E91">
        <w:rPr>
          <w:lang w:val="pl-PL"/>
        </w:rPr>
        <w:t xml:space="preserve">Do udziału w Programie może być zakwalifikowany pacjent, który jest mieszkańcem Gminy Solec-Zdrój i zgłosił się z odpowiednim skierowaniem. Pacjenta do udziału </w:t>
      </w:r>
      <w:r w:rsidRPr="00935E91">
        <w:rPr>
          <w:lang w:val="pl-PL"/>
        </w:rPr>
        <w:br/>
        <w:t xml:space="preserve">w Programie kwalifikuje Zleceniobiorca, biorąc pod uwagę dostępność zabiegu </w:t>
      </w:r>
      <w:r w:rsidRPr="00935E91">
        <w:rPr>
          <w:lang w:val="pl-PL"/>
        </w:rPr>
        <w:br/>
        <w:t>oraz środków finansowych na dany rodzaj zabiegu.</w:t>
      </w:r>
    </w:p>
    <w:p w14:paraId="668E1C73" w14:textId="77777777" w:rsidR="00487E8D" w:rsidRPr="00935E91" w:rsidRDefault="002F1970">
      <w:pPr>
        <w:pStyle w:val="Textbody"/>
        <w:numPr>
          <w:ilvl w:val="0"/>
          <w:numId w:val="2"/>
        </w:numPr>
        <w:ind w:left="426" w:hanging="426"/>
        <w:rPr>
          <w:lang w:val="pl-PL"/>
        </w:rPr>
      </w:pPr>
      <w:r>
        <w:rPr>
          <w:rStyle w:val="Domylnaczcionkaakapitu1"/>
          <w:lang w:val="pl-PL"/>
        </w:rPr>
        <w:t>Udział w Programie jest możliwy po uzyskaniu skierowania od lekarza rodzinnego, lekarza specjalisty lub lekarza w trakcie specjalizacji, który udziela świadczeń finansowanych przez NFZ.</w:t>
      </w:r>
    </w:p>
    <w:p w14:paraId="74E64FC6" w14:textId="77777777" w:rsidR="00487E8D" w:rsidRDefault="002F1970">
      <w:pPr>
        <w:pStyle w:val="Textbody"/>
        <w:jc w:val="center"/>
        <w:rPr>
          <w:b/>
          <w:lang w:val="pl-PL"/>
        </w:rPr>
      </w:pPr>
      <w:r>
        <w:rPr>
          <w:b/>
          <w:lang w:val="pl-PL"/>
        </w:rPr>
        <w:t>§ 4.</w:t>
      </w:r>
    </w:p>
    <w:p w14:paraId="428F63A1" w14:textId="378E5A1B" w:rsidR="00487E8D" w:rsidRPr="00935E91" w:rsidRDefault="002F1970">
      <w:pPr>
        <w:pStyle w:val="Textbody"/>
        <w:rPr>
          <w:lang w:val="pl-PL"/>
        </w:rPr>
      </w:pPr>
      <w:r w:rsidRPr="00935E91">
        <w:rPr>
          <w:lang w:val="pl-PL"/>
        </w:rPr>
        <w:t>Podmiot zapewni ochronę danych uczestników Programu zgodnie z ustawą z dnia 10 maja 2018 r. o ochronie danych osobowych (</w:t>
      </w:r>
      <w:proofErr w:type="spellStart"/>
      <w:r w:rsidR="00E0114F" w:rsidRPr="00935E91">
        <w:rPr>
          <w:rStyle w:val="Domylnaczcionkaakapitu1"/>
          <w:i/>
          <w:lang w:val="pl-PL"/>
        </w:rPr>
        <w:t>t.j</w:t>
      </w:r>
      <w:proofErr w:type="spellEnd"/>
      <w:r w:rsidR="00E0114F" w:rsidRPr="00935E91">
        <w:rPr>
          <w:rStyle w:val="Domylnaczcionkaakapitu1"/>
          <w:i/>
          <w:lang w:val="pl-PL"/>
        </w:rPr>
        <w:t xml:space="preserve">. Dz. U. z 2018 r., </w:t>
      </w:r>
      <w:r w:rsidR="00E0114F" w:rsidRPr="00AF2D95">
        <w:rPr>
          <w:rStyle w:val="Domylnaczcionkaakapitu1"/>
          <w:i/>
          <w:lang w:val="pl-PL"/>
        </w:rPr>
        <w:t>poz. 1781</w:t>
      </w:r>
      <w:r w:rsidRPr="00935E91">
        <w:rPr>
          <w:rStyle w:val="Domylnaczcionkaakapitu1"/>
          <w:i/>
          <w:color w:val="70AD47" w:themeColor="accent6"/>
          <w:lang w:val="pl-PL"/>
        </w:rPr>
        <w:t xml:space="preserve"> </w:t>
      </w:r>
      <w:r w:rsidRPr="00935E91">
        <w:rPr>
          <w:rStyle w:val="Domylnaczcionkaakapitu1"/>
          <w:i/>
          <w:lang w:val="pl-PL"/>
        </w:rPr>
        <w:t>ze zm.</w:t>
      </w:r>
      <w:r w:rsidRPr="00935E91">
        <w:rPr>
          <w:lang w:val="pl-PL"/>
        </w:rPr>
        <w:t xml:space="preserve">) i zapewni, że pacjenci korzystający z Programu wyrażą </w:t>
      </w:r>
      <w:r w:rsidRPr="00935E91">
        <w:rPr>
          <w:rStyle w:val="Domylnaczcionkaakapitu1"/>
          <w:b/>
          <w:lang w:val="pl-PL"/>
        </w:rPr>
        <w:t xml:space="preserve">zgodę na wykonanie świadczeń oraz ujawnienie organom gminy ich danych osobowych w celu rozliczenia wynagrodzenia </w:t>
      </w:r>
      <w:r>
        <w:rPr>
          <w:rStyle w:val="Domylnaczcionkaakapitu1"/>
          <w:b/>
          <w:lang w:val="pl-PL"/>
        </w:rPr>
        <w:t>przysługującego Zleceniobiorcy za realizację programu.</w:t>
      </w:r>
    </w:p>
    <w:p w14:paraId="11EDE558" w14:textId="77777777" w:rsidR="00487E8D" w:rsidRDefault="00487E8D">
      <w:pPr>
        <w:pStyle w:val="Standard"/>
        <w:rPr>
          <w:lang w:val="pl-PL"/>
        </w:rPr>
      </w:pPr>
    </w:p>
    <w:p w14:paraId="6E8409E1" w14:textId="77777777" w:rsidR="00487E8D" w:rsidRDefault="002F1970">
      <w:pPr>
        <w:pStyle w:val="Standard"/>
        <w:jc w:val="center"/>
        <w:rPr>
          <w:lang w:val="pl-PL"/>
        </w:rPr>
      </w:pPr>
      <w:r>
        <w:rPr>
          <w:lang w:val="pl-PL"/>
        </w:rPr>
        <w:t>§ 5.</w:t>
      </w:r>
    </w:p>
    <w:p w14:paraId="5A7BDD52" w14:textId="77777777" w:rsidR="00487E8D" w:rsidRDefault="002F1970">
      <w:pPr>
        <w:pStyle w:val="Standard"/>
        <w:jc w:val="both"/>
        <w:rPr>
          <w:lang w:val="pl-PL"/>
        </w:rPr>
      </w:pPr>
      <w:r>
        <w:rPr>
          <w:lang w:val="pl-PL"/>
        </w:rPr>
        <w:t>1. Zleceniobiorca nie może powierzyć wykonania przedmiotu niniejszej umowy osobom trzecim.</w:t>
      </w:r>
    </w:p>
    <w:p w14:paraId="5CE671DF" w14:textId="77777777" w:rsidR="00487E8D" w:rsidRDefault="002F1970">
      <w:pPr>
        <w:pStyle w:val="Standard"/>
        <w:jc w:val="both"/>
        <w:rPr>
          <w:lang w:val="pl-PL"/>
        </w:rPr>
      </w:pPr>
      <w:r>
        <w:rPr>
          <w:lang w:val="pl-PL"/>
        </w:rPr>
        <w:t>2. W razie naruszenia postanowienia ust. 1 Zleceniodawca może odstąpić od umowy ze skutkiem natychmiastowym.</w:t>
      </w:r>
    </w:p>
    <w:p w14:paraId="0FAB651C" w14:textId="77777777" w:rsidR="00487E8D" w:rsidRDefault="002F1970">
      <w:pPr>
        <w:pStyle w:val="Standard"/>
        <w:jc w:val="center"/>
        <w:rPr>
          <w:lang w:val="pl-PL"/>
        </w:rPr>
      </w:pPr>
      <w:r>
        <w:rPr>
          <w:lang w:val="pl-PL"/>
        </w:rPr>
        <w:t>§ 6.</w:t>
      </w:r>
    </w:p>
    <w:p w14:paraId="3D52A8A2" w14:textId="77777777" w:rsidR="00487E8D" w:rsidRDefault="00487E8D">
      <w:pPr>
        <w:pStyle w:val="Standard"/>
        <w:jc w:val="center"/>
        <w:rPr>
          <w:lang w:val="pl-PL"/>
        </w:rPr>
      </w:pPr>
    </w:p>
    <w:p w14:paraId="271C10F1" w14:textId="77777777" w:rsidR="00487E8D" w:rsidRDefault="002F1970">
      <w:pPr>
        <w:pStyle w:val="Standard"/>
        <w:jc w:val="both"/>
        <w:rPr>
          <w:lang w:val="pl-PL"/>
        </w:rPr>
      </w:pPr>
      <w:r>
        <w:rPr>
          <w:lang w:val="pl-PL"/>
        </w:rPr>
        <w:t>1. Zleceniobiorca oświadcza, że jest ubezpieczony od odpowiedzialności cywilnej za szkody, które mogą wystąpić w związku z wykonywaniem przedmiotu umowy. W przypadku, gdy termin obowiązywania polisy, o której mowa wyżej jest krótszy niż termin obowiązywania umowy Zleceniobiorca przedłuży okres ubezpieczenia od odpowiedzialności cywilnej, co najmniej do końca obowiązywania umowy.</w:t>
      </w:r>
    </w:p>
    <w:p w14:paraId="7AC2A8F7" w14:textId="7ACF3965" w:rsidR="00487E8D" w:rsidRDefault="002F1970">
      <w:pPr>
        <w:pStyle w:val="Standard"/>
        <w:jc w:val="both"/>
        <w:rPr>
          <w:lang w:val="pl-PL"/>
        </w:rPr>
      </w:pPr>
      <w:r>
        <w:rPr>
          <w:lang w:val="pl-PL"/>
        </w:rPr>
        <w:t>2. Zleceniobiorca na wezwanie Zleceniodawcy zobowiązuje się do udostępnienia/ przedstawienia do wglądu polisy, o której mow</w:t>
      </w:r>
      <w:r w:rsidR="00193585">
        <w:rPr>
          <w:lang w:val="pl-PL"/>
        </w:rPr>
        <w:t>a w ust. 1. W przypadku jej nie</w:t>
      </w:r>
      <w:r>
        <w:rPr>
          <w:lang w:val="pl-PL"/>
        </w:rPr>
        <w:t xml:space="preserve">udostępnienia/przedstawienia </w:t>
      </w:r>
      <w:r>
        <w:rPr>
          <w:lang w:val="pl-PL"/>
        </w:rPr>
        <w:lastRenderedPageBreak/>
        <w:t>Zleceniodawca może rozwiązać niniejszą umowę bez wypowiedzenia.</w:t>
      </w:r>
    </w:p>
    <w:p w14:paraId="18D90D82" w14:textId="77777777" w:rsidR="00487E8D" w:rsidRDefault="002F1970">
      <w:pPr>
        <w:pStyle w:val="Standard"/>
        <w:jc w:val="both"/>
        <w:rPr>
          <w:lang w:val="pl-PL"/>
        </w:rPr>
      </w:pPr>
      <w:r>
        <w:rPr>
          <w:lang w:val="pl-PL"/>
        </w:rPr>
        <w:t>3. Odpowiedzialność za szkodę wyrządzoną przy realizacji przedmiotu niniejszej umowy ponosi wyłącznie Zleceniobiorca.</w:t>
      </w:r>
    </w:p>
    <w:p w14:paraId="59E7FEC7" w14:textId="77777777" w:rsidR="00487E8D" w:rsidRDefault="00487E8D">
      <w:pPr>
        <w:pStyle w:val="Standard"/>
        <w:jc w:val="both"/>
        <w:rPr>
          <w:lang w:val="pl-PL"/>
        </w:rPr>
      </w:pPr>
    </w:p>
    <w:p w14:paraId="34260E3B" w14:textId="77777777" w:rsidR="00487E8D" w:rsidRDefault="002F1970">
      <w:pPr>
        <w:pStyle w:val="Standard"/>
        <w:jc w:val="center"/>
        <w:rPr>
          <w:lang w:val="pl-PL"/>
        </w:rPr>
      </w:pPr>
      <w:r>
        <w:rPr>
          <w:lang w:val="pl-PL"/>
        </w:rPr>
        <w:t>§ 7.</w:t>
      </w:r>
    </w:p>
    <w:p w14:paraId="32FCC387" w14:textId="77777777" w:rsidR="00487E8D" w:rsidRDefault="00487E8D">
      <w:pPr>
        <w:pStyle w:val="Standard"/>
        <w:jc w:val="center"/>
        <w:rPr>
          <w:lang w:val="pl-PL"/>
        </w:rPr>
      </w:pPr>
    </w:p>
    <w:p w14:paraId="25E5E092" w14:textId="77777777" w:rsidR="00487E8D" w:rsidRDefault="002F1970">
      <w:pPr>
        <w:pStyle w:val="Standard"/>
        <w:jc w:val="both"/>
        <w:rPr>
          <w:lang w:val="pl-PL"/>
        </w:rPr>
      </w:pPr>
      <w:r>
        <w:rPr>
          <w:lang w:val="pl-PL"/>
        </w:rPr>
        <w:t>1. Umowa zawarta jest na czas określony, tj. od ..................... do 20 grudnia 2020 roku.</w:t>
      </w:r>
    </w:p>
    <w:p w14:paraId="7EE5024C" w14:textId="77777777" w:rsidR="00487E8D" w:rsidRPr="00935E91" w:rsidRDefault="002F1970">
      <w:pPr>
        <w:pStyle w:val="Standard"/>
        <w:jc w:val="both"/>
        <w:rPr>
          <w:lang w:val="pl-PL"/>
        </w:rPr>
      </w:pPr>
      <w:r>
        <w:rPr>
          <w:rStyle w:val="Domylnaczcionkaakapitu1"/>
          <w:lang w:val="pl-PL"/>
        </w:rPr>
        <w:t>2. Dni i godziny realizacji świadczeń: ............................................................................…</w:t>
      </w:r>
    </w:p>
    <w:p w14:paraId="329625D5" w14:textId="77777777" w:rsidR="00487E8D" w:rsidRPr="00935E91" w:rsidRDefault="002F1970">
      <w:pPr>
        <w:pStyle w:val="Standard"/>
        <w:jc w:val="both"/>
        <w:rPr>
          <w:lang w:val="pl-PL"/>
        </w:rPr>
      </w:pPr>
      <w:r>
        <w:rPr>
          <w:rStyle w:val="Domylnaczcionkaakapitu1"/>
          <w:lang w:val="pl-PL"/>
        </w:rPr>
        <w:t>3. Zleceniobiorca</w:t>
      </w:r>
      <w:r w:rsidRPr="00935E91">
        <w:rPr>
          <w:rStyle w:val="Domylnaczcionkaakapitu1"/>
          <w:bCs/>
          <w:lang w:val="pl-PL"/>
        </w:rPr>
        <w:t xml:space="preserve"> rozpocznie realizację programu w czasie do 7 dni od daty zawarcia umowy.</w:t>
      </w:r>
    </w:p>
    <w:p w14:paraId="4536188C" w14:textId="77777777" w:rsidR="00487E8D" w:rsidRPr="00935E91" w:rsidRDefault="002F1970">
      <w:pPr>
        <w:pStyle w:val="Standard"/>
        <w:jc w:val="both"/>
        <w:rPr>
          <w:lang w:val="pl-PL"/>
        </w:rPr>
      </w:pPr>
      <w:r w:rsidRPr="00935E91">
        <w:rPr>
          <w:rStyle w:val="Domylnaczcionkaakapitu1"/>
          <w:bCs/>
          <w:lang w:val="pl-PL"/>
        </w:rPr>
        <w:t xml:space="preserve">4. Całkowite rozliczenie i zamknięcie umowy nastąpi </w:t>
      </w:r>
      <w:r w:rsidRPr="00935E91">
        <w:rPr>
          <w:rStyle w:val="Domylnaczcionkaakapitu1"/>
          <w:b/>
          <w:bCs/>
          <w:lang w:val="pl-PL"/>
        </w:rPr>
        <w:t>do dnia 10.01.2021 r.</w:t>
      </w:r>
    </w:p>
    <w:p w14:paraId="4758873A" w14:textId="77777777" w:rsidR="00487E8D" w:rsidRPr="00935E91" w:rsidRDefault="00487E8D">
      <w:pPr>
        <w:pStyle w:val="Standard"/>
        <w:jc w:val="both"/>
        <w:rPr>
          <w:lang w:val="pl-PL"/>
        </w:rPr>
      </w:pPr>
    </w:p>
    <w:p w14:paraId="2A48AA24" w14:textId="77777777" w:rsidR="00487E8D" w:rsidRDefault="002F1970">
      <w:pPr>
        <w:pStyle w:val="Standard"/>
        <w:jc w:val="center"/>
      </w:pPr>
      <w:r>
        <w:t>§ 8.</w:t>
      </w:r>
    </w:p>
    <w:p w14:paraId="40B3FA66" w14:textId="77777777" w:rsidR="00487E8D" w:rsidRDefault="00487E8D">
      <w:pPr>
        <w:pStyle w:val="Standard"/>
        <w:autoSpaceDE w:val="0"/>
        <w:ind w:left="426" w:hanging="426"/>
        <w:rPr>
          <w:b/>
          <w:bCs/>
        </w:rPr>
      </w:pPr>
    </w:p>
    <w:p w14:paraId="5399F44B" w14:textId="77777777" w:rsidR="00487E8D" w:rsidRPr="00935E91" w:rsidRDefault="002F1970">
      <w:pPr>
        <w:pStyle w:val="Textbody"/>
        <w:numPr>
          <w:ilvl w:val="0"/>
          <w:numId w:val="11"/>
        </w:numPr>
        <w:rPr>
          <w:lang w:val="pl-PL"/>
        </w:rPr>
      </w:pPr>
      <w:r w:rsidRPr="00935E91">
        <w:rPr>
          <w:lang w:val="pl-PL"/>
        </w:rPr>
        <w:t xml:space="preserve">Rozliczenie za realizację Programu następuje na podstawie kwoty ustalonej, jako iloczyn </w:t>
      </w:r>
      <w:r w:rsidRPr="00935E91">
        <w:rPr>
          <w:rStyle w:val="Domylnaczcionkaakapitu1"/>
          <w:bCs/>
          <w:lang w:val="pl-PL"/>
        </w:rPr>
        <w:t>zryczałtowanej wartości brutto za 1 punkt świadczenia oraz sumy wartości punktów udzielonych świadczeń, zgodnie z wykazem zawartym w § 1. ust. 1.</w:t>
      </w:r>
    </w:p>
    <w:p w14:paraId="543DC7E6" w14:textId="77777777" w:rsidR="00487E8D" w:rsidRPr="00935E91" w:rsidRDefault="002F1970">
      <w:pPr>
        <w:pStyle w:val="Textbody"/>
        <w:numPr>
          <w:ilvl w:val="0"/>
          <w:numId w:val="4"/>
        </w:numPr>
        <w:rPr>
          <w:lang w:val="pl-PL"/>
        </w:rPr>
      </w:pPr>
      <w:r w:rsidRPr="00935E91">
        <w:rPr>
          <w:lang w:val="pl-PL"/>
        </w:rPr>
        <w:t>Strony ustalają z</w:t>
      </w:r>
      <w:r w:rsidRPr="00935E91">
        <w:rPr>
          <w:rStyle w:val="Domylnaczcionkaakapitu1"/>
          <w:bCs/>
          <w:lang w:val="pl-PL"/>
        </w:rPr>
        <w:t>ryczałtowaną kwotę brutto za 1 punkt świadczenia</w:t>
      </w:r>
      <w:r w:rsidRPr="00935E91">
        <w:rPr>
          <w:lang w:val="pl-PL"/>
        </w:rPr>
        <w:t xml:space="preserve"> w wysokości</w:t>
      </w:r>
      <w:r w:rsidRPr="00935E91">
        <w:rPr>
          <w:lang w:val="pl-PL"/>
        </w:rPr>
        <w:br/>
      </w:r>
      <w:r w:rsidRPr="00935E91">
        <w:rPr>
          <w:rStyle w:val="Domylnaczcionkaakapitu1"/>
          <w:b/>
          <w:lang w:val="pl-PL"/>
        </w:rPr>
        <w:t>…………………. zł brutto.</w:t>
      </w:r>
    </w:p>
    <w:p w14:paraId="612A968C" w14:textId="77777777" w:rsidR="00487E8D" w:rsidRPr="00935E91" w:rsidRDefault="002F1970">
      <w:pPr>
        <w:pStyle w:val="Textbody"/>
        <w:numPr>
          <w:ilvl w:val="0"/>
          <w:numId w:val="4"/>
        </w:numPr>
        <w:rPr>
          <w:lang w:val="pl-PL"/>
        </w:rPr>
      </w:pPr>
      <w:r w:rsidRPr="00935E91">
        <w:rPr>
          <w:lang w:val="pl-PL"/>
        </w:rPr>
        <w:t xml:space="preserve">Całkowita wartość udzielonych świadczeń nie może przekroczyć kwoty  </w:t>
      </w:r>
      <w:r w:rsidRPr="00935E91">
        <w:rPr>
          <w:rStyle w:val="Domylnaczcionkaakapitu1"/>
          <w:b/>
          <w:lang w:val="pl-PL"/>
        </w:rPr>
        <w:t>……………………… zł.</w:t>
      </w:r>
    </w:p>
    <w:p w14:paraId="39DE6A74" w14:textId="77777777" w:rsidR="00487E8D" w:rsidRPr="00935E91" w:rsidRDefault="002F1970">
      <w:pPr>
        <w:pStyle w:val="Textbody"/>
        <w:numPr>
          <w:ilvl w:val="0"/>
          <w:numId w:val="4"/>
        </w:numPr>
        <w:rPr>
          <w:lang w:val="pl-PL"/>
        </w:rPr>
      </w:pPr>
      <w:r w:rsidRPr="00935E91">
        <w:rPr>
          <w:lang w:val="pl-PL"/>
        </w:rPr>
        <w:t xml:space="preserve">Zleceniobiorca przedstawi Zleceniodawcy  raport z realizacji programu zdrowotnego, obejmujący między innymi liczbę osób uczestniczących w zabiegach </w:t>
      </w:r>
      <w:r w:rsidRPr="00935E91">
        <w:rPr>
          <w:lang w:val="pl-PL"/>
        </w:rPr>
        <w:br/>
        <w:t>oraz rodzaje i liczbę udzielonych świadczeń, wg wzoru ustalonego ze Zleceniodawcą.</w:t>
      </w:r>
    </w:p>
    <w:p w14:paraId="24A6A5B4" w14:textId="6F3C4058" w:rsidR="00487E8D" w:rsidRPr="00935E91" w:rsidRDefault="002F1970">
      <w:pPr>
        <w:pStyle w:val="Textbody"/>
        <w:numPr>
          <w:ilvl w:val="0"/>
          <w:numId w:val="4"/>
        </w:numPr>
        <w:rPr>
          <w:lang w:val="pl-PL"/>
        </w:rPr>
      </w:pPr>
      <w:r w:rsidRPr="00935E91">
        <w:rPr>
          <w:rStyle w:val="Domylnaczcionkaakapitu1"/>
          <w:bCs/>
          <w:lang w:val="pl-PL"/>
        </w:rPr>
        <w:t xml:space="preserve"> Raport za cały okres realizacji programu zdrowotnego Zleceniobiorca zobowiązany jest przedłożyć w terminie </w:t>
      </w:r>
      <w:r w:rsidRPr="00935E91">
        <w:rPr>
          <w:rStyle w:val="Domylnaczcionkaakapitu1"/>
          <w:b/>
          <w:bCs/>
          <w:lang w:val="pl-PL"/>
        </w:rPr>
        <w:t>do 10.01.202</w:t>
      </w:r>
      <w:r w:rsidR="00AF2D95">
        <w:rPr>
          <w:rStyle w:val="Domylnaczcionkaakapitu1"/>
          <w:b/>
          <w:bCs/>
          <w:lang w:val="pl-PL"/>
        </w:rPr>
        <w:t>1</w:t>
      </w:r>
      <w:r w:rsidRPr="00935E91">
        <w:rPr>
          <w:rStyle w:val="Domylnaczcionkaakapitu1"/>
          <w:b/>
          <w:bCs/>
          <w:lang w:val="pl-PL"/>
        </w:rPr>
        <w:t xml:space="preserve"> r.</w:t>
      </w:r>
    </w:p>
    <w:p w14:paraId="282FC1C2" w14:textId="77777777" w:rsidR="00487E8D" w:rsidRPr="00935E91" w:rsidRDefault="00487E8D">
      <w:pPr>
        <w:pStyle w:val="Textbody"/>
        <w:rPr>
          <w:lang w:val="pl-PL"/>
        </w:rPr>
      </w:pPr>
    </w:p>
    <w:p w14:paraId="4B29015F" w14:textId="77777777" w:rsidR="00487E8D" w:rsidRDefault="002F1970">
      <w:pPr>
        <w:pStyle w:val="Textbody"/>
        <w:jc w:val="center"/>
      </w:pPr>
      <w:r>
        <w:rPr>
          <w:rStyle w:val="Domylnaczcionkaakapitu1"/>
          <w:b/>
          <w:bCs/>
        </w:rPr>
        <w:t>§ 9</w:t>
      </w:r>
    </w:p>
    <w:p w14:paraId="7F2687CD" w14:textId="77777777" w:rsidR="00487E8D" w:rsidRDefault="00487E8D">
      <w:pPr>
        <w:pStyle w:val="Textbody"/>
        <w:rPr>
          <w:b/>
          <w:bCs/>
        </w:rPr>
      </w:pPr>
    </w:p>
    <w:p w14:paraId="0434D211" w14:textId="10F9AEB8" w:rsidR="00487E8D" w:rsidRPr="00935E91" w:rsidRDefault="002F1970">
      <w:pPr>
        <w:pStyle w:val="Standard"/>
        <w:numPr>
          <w:ilvl w:val="0"/>
          <w:numId w:val="12"/>
        </w:numPr>
        <w:tabs>
          <w:tab w:val="left" w:pos="851"/>
        </w:tabs>
        <w:autoSpaceDE w:val="0"/>
        <w:ind w:left="425" w:hanging="425"/>
        <w:jc w:val="both"/>
        <w:rPr>
          <w:lang w:val="pl-PL"/>
        </w:rPr>
      </w:pPr>
      <w:r w:rsidRPr="00935E91">
        <w:rPr>
          <w:lang w:val="pl-PL"/>
        </w:rPr>
        <w:t xml:space="preserve">Przekazane środki finansowe z dotacji, określone w § 1 ust. 4, Zleceniobiorca jest zobowiązany wykorzystać </w:t>
      </w:r>
      <w:r w:rsidRPr="00935E91">
        <w:rPr>
          <w:rStyle w:val="Domylnaczcionkaakapitu1"/>
          <w:b/>
          <w:lang w:val="pl-PL"/>
        </w:rPr>
        <w:t xml:space="preserve">do dnia </w:t>
      </w:r>
      <w:r w:rsidR="00AF2D95">
        <w:rPr>
          <w:rStyle w:val="Domylnaczcionkaakapitu1"/>
          <w:b/>
          <w:lang w:val="pl-PL"/>
        </w:rPr>
        <w:t>20</w:t>
      </w:r>
      <w:r w:rsidRPr="00935E91">
        <w:rPr>
          <w:rStyle w:val="Domylnaczcionkaakapitu1"/>
          <w:b/>
          <w:lang w:val="pl-PL"/>
        </w:rPr>
        <w:t>.12.2020 r.</w:t>
      </w:r>
      <w:r w:rsidRPr="00935E91">
        <w:rPr>
          <w:lang w:val="pl-PL"/>
        </w:rPr>
        <w:t xml:space="preserve">. Kwotę dotacji niewykorzystaną </w:t>
      </w:r>
      <w:r w:rsidRPr="00935E91">
        <w:rPr>
          <w:lang w:val="pl-PL"/>
        </w:rPr>
        <w:br/>
        <w:t xml:space="preserve">w terminie Zleceniobiorca jest zobowiązany zwrócić Zleceniodawcy </w:t>
      </w:r>
      <w:r w:rsidRPr="00935E91">
        <w:rPr>
          <w:rStyle w:val="Domylnaczcionkaakapitu1"/>
          <w:b/>
          <w:lang w:val="pl-PL"/>
        </w:rPr>
        <w:t xml:space="preserve">w terminie </w:t>
      </w:r>
      <w:r w:rsidRPr="00935E91">
        <w:rPr>
          <w:rStyle w:val="Domylnaczcionkaakapitu1"/>
          <w:b/>
          <w:lang w:val="pl-PL"/>
        </w:rPr>
        <w:br/>
        <w:t>do 07.01.2021 r.</w:t>
      </w:r>
    </w:p>
    <w:p w14:paraId="796B7CC3" w14:textId="77777777" w:rsidR="00487E8D" w:rsidRPr="00935E91" w:rsidRDefault="002F1970">
      <w:pPr>
        <w:pStyle w:val="Standard"/>
        <w:numPr>
          <w:ilvl w:val="0"/>
          <w:numId w:val="5"/>
        </w:numPr>
        <w:tabs>
          <w:tab w:val="left" w:pos="851"/>
        </w:tabs>
        <w:autoSpaceDE w:val="0"/>
        <w:ind w:left="425" w:hanging="425"/>
        <w:jc w:val="both"/>
        <w:rPr>
          <w:lang w:val="pl-PL"/>
        </w:rPr>
      </w:pPr>
      <w:r w:rsidRPr="00935E91">
        <w:rPr>
          <w:lang w:val="pl-PL"/>
        </w:rPr>
        <w:t xml:space="preserve">Niewykorzystana kwota dotacji podlega zwrotowi na rachunek bankowy wskazany przez Zleceniodawcę o numerze </w:t>
      </w:r>
      <w:r w:rsidRPr="00935E91">
        <w:rPr>
          <w:rStyle w:val="Domylnaczcionkaakapitu1"/>
          <w:b/>
          <w:color w:val="000000"/>
          <w:lang w:val="pl-PL"/>
        </w:rPr>
        <w:t>18 8517 0007 0000 0000 0390 0004</w:t>
      </w:r>
      <w:r w:rsidRPr="00935E91">
        <w:rPr>
          <w:rStyle w:val="Domylnaczcionkaakapitu1"/>
          <w:color w:val="000000"/>
          <w:lang w:val="pl-PL"/>
        </w:rPr>
        <w:t>.</w:t>
      </w:r>
    </w:p>
    <w:p w14:paraId="2B9E3396" w14:textId="77777777" w:rsidR="00487E8D" w:rsidRPr="00935E91" w:rsidRDefault="002F1970">
      <w:pPr>
        <w:pStyle w:val="Standard"/>
        <w:numPr>
          <w:ilvl w:val="0"/>
          <w:numId w:val="5"/>
        </w:numPr>
        <w:tabs>
          <w:tab w:val="left" w:pos="851"/>
        </w:tabs>
        <w:autoSpaceDE w:val="0"/>
        <w:ind w:left="425" w:hanging="425"/>
        <w:jc w:val="both"/>
        <w:rPr>
          <w:lang w:val="pl-PL"/>
        </w:rPr>
      </w:pPr>
      <w:r w:rsidRPr="00935E91">
        <w:rPr>
          <w:rStyle w:val="Domylnaczcionkaakapitu1"/>
          <w:b/>
          <w:bCs/>
          <w:lang w:val="pl-PL"/>
        </w:rPr>
        <w:t xml:space="preserve">Od niewykorzystanej kwoty dotacji zwróconej po terminie, o którym mowa w ust. 1, naliczane są odsetki w wysokości określonej jak dla zaległości podatkowych </w:t>
      </w:r>
      <w:r w:rsidRPr="00935E91">
        <w:rPr>
          <w:rStyle w:val="Domylnaczcionkaakapitu1"/>
          <w:b/>
          <w:bCs/>
          <w:lang w:val="pl-PL"/>
        </w:rPr>
        <w:br/>
        <w:t>i przekazywane na rachunek bankowy Zleceniodawcy o numerze 18 8517 0007 0000 0000 0390 0004.</w:t>
      </w:r>
    </w:p>
    <w:p w14:paraId="6F2DC6F3" w14:textId="77777777" w:rsidR="00487E8D" w:rsidRDefault="00487E8D">
      <w:pPr>
        <w:pStyle w:val="Standard"/>
        <w:rPr>
          <w:lang w:val="pl-PL"/>
        </w:rPr>
      </w:pPr>
    </w:p>
    <w:p w14:paraId="4A3640BA" w14:textId="77777777" w:rsidR="00487E8D" w:rsidRDefault="002F1970">
      <w:pPr>
        <w:pStyle w:val="Standard"/>
        <w:jc w:val="center"/>
        <w:rPr>
          <w:lang w:val="pl-PL"/>
        </w:rPr>
      </w:pPr>
      <w:r>
        <w:rPr>
          <w:lang w:val="pl-PL"/>
        </w:rPr>
        <w:t>§ 10.</w:t>
      </w:r>
    </w:p>
    <w:p w14:paraId="1E5E0181" w14:textId="77777777" w:rsidR="00487E8D" w:rsidRDefault="00487E8D">
      <w:pPr>
        <w:pStyle w:val="Standard"/>
        <w:jc w:val="center"/>
        <w:rPr>
          <w:lang w:val="pl-PL"/>
        </w:rPr>
      </w:pPr>
    </w:p>
    <w:p w14:paraId="176C74DA" w14:textId="77777777" w:rsidR="00487E8D" w:rsidRDefault="002F1970">
      <w:pPr>
        <w:pStyle w:val="Standard"/>
        <w:jc w:val="both"/>
        <w:rPr>
          <w:lang w:val="pl-PL"/>
        </w:rPr>
      </w:pPr>
      <w:r>
        <w:rPr>
          <w:lang w:val="pl-PL"/>
        </w:rPr>
        <w:t>Zleceniobiorca zobowiązuje się do:</w:t>
      </w:r>
    </w:p>
    <w:p w14:paraId="36CB9182" w14:textId="77777777" w:rsidR="00487E8D" w:rsidRDefault="002F1970">
      <w:pPr>
        <w:pStyle w:val="Standard"/>
        <w:rPr>
          <w:lang w:val="pl-PL"/>
        </w:rPr>
      </w:pPr>
      <w:r>
        <w:rPr>
          <w:lang w:val="pl-PL"/>
        </w:rPr>
        <w:t>1) składania miesięcznych sprawozdań merytorycznych, których wzór stanowi załącznik nr 2 do umowy (załącznik nr 2 do Uchwały Nr XIII/77/2019 Rady Gminy Solec – Zdrój  z dnia 3 grudnia 2019 r.) oraz miesięcznych rozliczeń finansowych, których wzór stanowi załącznik nr 3 do niniejszej umowy, w terminie do 5 dni od dnia zakończenia miesiąca kalendarzowego realizacji umowy (z wyjątkiem miesiąca grudnia 2020 r., w którym należy w/w sprawozdania złożyć do dnia 28 grudnia 2020 r.).</w:t>
      </w:r>
    </w:p>
    <w:p w14:paraId="3A99F88D" w14:textId="77777777" w:rsidR="00487E8D" w:rsidRDefault="00487E8D">
      <w:pPr>
        <w:pStyle w:val="Standard"/>
        <w:jc w:val="both"/>
        <w:rPr>
          <w:lang w:val="pl-PL"/>
        </w:rPr>
      </w:pPr>
    </w:p>
    <w:p w14:paraId="3FE10846" w14:textId="77777777" w:rsidR="00487E8D" w:rsidRDefault="002F1970">
      <w:pPr>
        <w:pStyle w:val="Standard"/>
        <w:jc w:val="both"/>
        <w:rPr>
          <w:lang w:val="pl-PL"/>
        </w:rPr>
      </w:pPr>
      <w:r>
        <w:rPr>
          <w:lang w:val="pl-PL"/>
        </w:rPr>
        <w:lastRenderedPageBreak/>
        <w:t>2) opracowania raportu rocznego (oceny efektywności programu) na podstawie ankiet zebranych od pacjentów w terminie do dnia 10 stycznia 2021 roku,</w:t>
      </w:r>
    </w:p>
    <w:p w14:paraId="3707311C" w14:textId="77777777" w:rsidR="00487E8D" w:rsidRDefault="002F1970">
      <w:pPr>
        <w:pStyle w:val="Standard"/>
        <w:jc w:val="both"/>
        <w:rPr>
          <w:lang w:val="pl-PL"/>
        </w:rPr>
      </w:pPr>
      <w:r>
        <w:rPr>
          <w:lang w:val="pl-PL"/>
        </w:rPr>
        <w:t>3) sporządzania i składania na żądanie Zleceniodawcy dodatkowych informacji na temat realizowanego zadania.</w:t>
      </w:r>
    </w:p>
    <w:p w14:paraId="29F3C42F" w14:textId="5049A3CB" w:rsidR="00487E8D" w:rsidRDefault="002F1970">
      <w:pPr>
        <w:pStyle w:val="Standard"/>
        <w:rPr>
          <w:color w:val="000000"/>
          <w:lang w:val="pl-PL"/>
        </w:rPr>
      </w:pPr>
      <w:r>
        <w:rPr>
          <w:color w:val="000000"/>
          <w:lang w:val="pl-PL"/>
        </w:rPr>
        <w:t>4) zapewnienia ochrony danych uczestników Programu zgodnie z ustawą z dnia 10 maja 2018 roku o ochronie danych osobowych (</w:t>
      </w:r>
      <w:proofErr w:type="spellStart"/>
      <w:r>
        <w:rPr>
          <w:color w:val="000000"/>
          <w:lang w:val="pl-PL"/>
        </w:rPr>
        <w:t>t</w:t>
      </w:r>
      <w:r w:rsidR="00E0114F">
        <w:rPr>
          <w:color w:val="000000"/>
          <w:lang w:val="pl-PL"/>
        </w:rPr>
        <w:t>.j</w:t>
      </w:r>
      <w:proofErr w:type="spellEnd"/>
      <w:r w:rsidR="00E0114F">
        <w:rPr>
          <w:color w:val="000000"/>
          <w:lang w:val="pl-PL"/>
        </w:rPr>
        <w:t xml:space="preserve">.: Dz. U. z 2018 r., poz. </w:t>
      </w:r>
      <w:r w:rsidR="00E0114F" w:rsidRPr="00AF2D95">
        <w:rPr>
          <w:lang w:val="pl-PL"/>
        </w:rPr>
        <w:t>1781</w:t>
      </w:r>
      <w:r>
        <w:rPr>
          <w:color w:val="000000"/>
          <w:lang w:val="pl-PL"/>
        </w:rPr>
        <w:t xml:space="preserve"> ze zm.),</w:t>
      </w:r>
    </w:p>
    <w:p w14:paraId="07B9FDB8" w14:textId="77777777" w:rsidR="00487E8D" w:rsidRDefault="002F1970">
      <w:pPr>
        <w:pStyle w:val="Standard"/>
        <w:rPr>
          <w:color w:val="000000"/>
          <w:lang w:val="pl-PL"/>
        </w:rPr>
      </w:pPr>
      <w:r>
        <w:rPr>
          <w:color w:val="000000"/>
          <w:lang w:val="pl-PL"/>
        </w:rPr>
        <w:t>- sporządzaniem dokumentacji medycznej z przeprowadzanych świadczeń –  przeprowadzenie wywiadu z pacjentem, ocena i opis stanu pacjenta przed rozpoczęciem rehabilitacji,</w:t>
      </w:r>
    </w:p>
    <w:p w14:paraId="054729A1" w14:textId="77777777" w:rsidR="00487E8D" w:rsidRDefault="002F1970">
      <w:pPr>
        <w:pStyle w:val="Standard"/>
        <w:rPr>
          <w:color w:val="000000"/>
          <w:lang w:val="pl-PL"/>
        </w:rPr>
      </w:pPr>
      <w:r>
        <w:rPr>
          <w:color w:val="000000"/>
          <w:lang w:val="pl-PL"/>
        </w:rPr>
        <w:t>5) przeprowadzenia ankiety ewaluacyjnej pacjenta wypełnianej przed i po zakończeniu cyklu terapeutycznego,</w:t>
      </w:r>
    </w:p>
    <w:p w14:paraId="1614B84B" w14:textId="77777777" w:rsidR="00487E8D" w:rsidRDefault="002F1970">
      <w:pPr>
        <w:pStyle w:val="Standard"/>
        <w:rPr>
          <w:color w:val="000000"/>
          <w:lang w:val="pl-PL"/>
        </w:rPr>
      </w:pPr>
      <w:r>
        <w:rPr>
          <w:color w:val="000000"/>
          <w:lang w:val="pl-PL"/>
        </w:rPr>
        <w:t>6) prowadzenia odrębnej rejestracji pacjentów objętych programem,</w:t>
      </w:r>
    </w:p>
    <w:p w14:paraId="33EECE91" w14:textId="77777777" w:rsidR="00487E8D" w:rsidRDefault="002F1970">
      <w:pPr>
        <w:pStyle w:val="Standard"/>
        <w:rPr>
          <w:color w:val="000000"/>
          <w:lang w:val="pl-PL"/>
        </w:rPr>
      </w:pPr>
      <w:r>
        <w:rPr>
          <w:color w:val="000000"/>
          <w:lang w:val="pl-PL"/>
        </w:rPr>
        <w:t>7) innych ważnych czynności niezbędnych dla realizacji zadania.</w:t>
      </w:r>
    </w:p>
    <w:p w14:paraId="6B7768CA" w14:textId="77777777" w:rsidR="00487E8D" w:rsidRDefault="00487E8D">
      <w:pPr>
        <w:pStyle w:val="Standard"/>
        <w:rPr>
          <w:lang w:val="pl-PL"/>
        </w:rPr>
      </w:pPr>
    </w:p>
    <w:p w14:paraId="5EFBFE99" w14:textId="77777777" w:rsidR="00487E8D" w:rsidRDefault="00487E8D">
      <w:pPr>
        <w:pStyle w:val="Standard"/>
        <w:jc w:val="center"/>
        <w:rPr>
          <w:lang w:val="pl-PL"/>
        </w:rPr>
      </w:pPr>
    </w:p>
    <w:p w14:paraId="04631F1C" w14:textId="77777777" w:rsidR="00487E8D" w:rsidRDefault="002F1970">
      <w:pPr>
        <w:pStyle w:val="Standard"/>
        <w:jc w:val="center"/>
        <w:rPr>
          <w:lang w:val="pl-PL"/>
        </w:rPr>
      </w:pPr>
      <w:r>
        <w:rPr>
          <w:lang w:val="pl-PL"/>
        </w:rPr>
        <w:t>§ 11.</w:t>
      </w:r>
    </w:p>
    <w:p w14:paraId="69AD1B62" w14:textId="77777777" w:rsidR="00487E8D" w:rsidRDefault="00487E8D">
      <w:pPr>
        <w:pStyle w:val="Textbody"/>
        <w:tabs>
          <w:tab w:val="left" w:pos="360"/>
        </w:tabs>
        <w:ind w:hanging="360"/>
        <w:rPr>
          <w:b/>
          <w:bCs/>
        </w:rPr>
      </w:pPr>
    </w:p>
    <w:p w14:paraId="310070DE" w14:textId="77777777" w:rsidR="00487E8D" w:rsidRPr="00935E91" w:rsidRDefault="002F1970">
      <w:pPr>
        <w:pStyle w:val="Textbody"/>
        <w:numPr>
          <w:ilvl w:val="0"/>
          <w:numId w:val="13"/>
        </w:numPr>
        <w:ind w:left="426" w:hanging="426"/>
        <w:rPr>
          <w:lang w:val="pl-PL"/>
        </w:rPr>
      </w:pPr>
      <w:r w:rsidRPr="00935E91">
        <w:rPr>
          <w:lang w:val="pl-PL"/>
        </w:rPr>
        <w:t>Zleceniobiorca jest zobowiązany do prowadzenia wyodrębnionej dokumentacji finansowo księgowej i ewidencji księgowej zadania publicznego, zgodnie z zasadami wynikającymi z ustawy z dnia 29 września 1994 r. o rachunkowości (</w:t>
      </w:r>
      <w:proofErr w:type="spellStart"/>
      <w:r w:rsidRPr="00935E91">
        <w:rPr>
          <w:rStyle w:val="Domylnaczcionkaakapitu1"/>
          <w:i/>
          <w:lang w:val="pl-PL"/>
        </w:rPr>
        <w:t>t.j</w:t>
      </w:r>
      <w:proofErr w:type="spellEnd"/>
      <w:r w:rsidRPr="00935E91">
        <w:rPr>
          <w:rStyle w:val="Domylnaczcionkaakapitu1"/>
          <w:i/>
          <w:lang w:val="pl-PL"/>
        </w:rPr>
        <w:t>. Dz. U. z 2019r., poz. 351</w:t>
      </w:r>
      <w:r w:rsidRPr="00935E91">
        <w:rPr>
          <w:rStyle w:val="Domylnaczcionkaakapitu1"/>
          <w:i/>
          <w:lang w:val="pl-PL"/>
        </w:rPr>
        <w:br/>
        <w:t>ze zm.</w:t>
      </w:r>
      <w:r w:rsidRPr="00935E91">
        <w:rPr>
          <w:lang w:val="pl-PL"/>
        </w:rPr>
        <w:t>), w sposób umożliwiający identyfikację poszczególnych operacji księgowych.</w:t>
      </w:r>
    </w:p>
    <w:p w14:paraId="78F6CE8F" w14:textId="77777777" w:rsidR="00487E8D" w:rsidRPr="00935E91" w:rsidRDefault="002F1970">
      <w:pPr>
        <w:pStyle w:val="Textbody"/>
        <w:numPr>
          <w:ilvl w:val="0"/>
          <w:numId w:val="6"/>
        </w:numPr>
        <w:ind w:left="426" w:hanging="426"/>
        <w:rPr>
          <w:lang w:val="pl-PL"/>
        </w:rPr>
      </w:pPr>
      <w:r w:rsidRPr="00935E91">
        <w:rPr>
          <w:lang w:val="pl-PL"/>
        </w:rPr>
        <w:t xml:space="preserve">Zleceniobiorca zobowiązuje się do prowadzenia dokumentacji w sposób umożliwiający ocenę wykonania zadania pod względem rzeczowym i w oparciu o aktualne przepisy </w:t>
      </w:r>
      <w:r w:rsidRPr="00935E91">
        <w:rPr>
          <w:lang w:val="pl-PL"/>
        </w:rPr>
        <w:br/>
        <w:t>w sprawie sposobu prowadzenia i gromadzenia dokumentacji medycznej.</w:t>
      </w:r>
    </w:p>
    <w:p w14:paraId="2F5F42F4" w14:textId="77777777" w:rsidR="00487E8D" w:rsidRPr="00935E91" w:rsidRDefault="002F1970">
      <w:pPr>
        <w:pStyle w:val="Textbody"/>
        <w:numPr>
          <w:ilvl w:val="0"/>
          <w:numId w:val="6"/>
        </w:numPr>
        <w:ind w:left="426" w:hanging="426"/>
        <w:rPr>
          <w:lang w:val="pl-PL"/>
        </w:rPr>
      </w:pPr>
      <w:r w:rsidRPr="00935E91">
        <w:rPr>
          <w:lang w:val="pl-PL"/>
        </w:rPr>
        <w:t xml:space="preserve">Zleceniobiorca zobowiązuje się do przechowywania dokumentacji związanej z realizacją zadania publicznego przez 5 lat, licząc od początku roku następującego po roku, </w:t>
      </w:r>
      <w:r w:rsidRPr="00935E91">
        <w:rPr>
          <w:lang w:val="pl-PL"/>
        </w:rPr>
        <w:br/>
        <w:t>w którym Zleceniobiorca realizował zadanie publiczne.</w:t>
      </w:r>
    </w:p>
    <w:p w14:paraId="74985FFB" w14:textId="77777777" w:rsidR="00487E8D" w:rsidRDefault="00487E8D">
      <w:pPr>
        <w:pStyle w:val="Standard"/>
        <w:jc w:val="both"/>
        <w:rPr>
          <w:lang w:val="pl-PL"/>
        </w:rPr>
      </w:pPr>
    </w:p>
    <w:p w14:paraId="14A71C1E" w14:textId="77777777" w:rsidR="00487E8D" w:rsidRDefault="00487E8D">
      <w:pPr>
        <w:pStyle w:val="Standard"/>
        <w:jc w:val="both"/>
        <w:rPr>
          <w:lang w:val="pl-PL"/>
        </w:rPr>
      </w:pPr>
    </w:p>
    <w:p w14:paraId="69EE6F28" w14:textId="77777777" w:rsidR="00487E8D" w:rsidRDefault="002F1970">
      <w:pPr>
        <w:pStyle w:val="Standard"/>
        <w:jc w:val="center"/>
        <w:rPr>
          <w:lang w:val="pl-PL"/>
        </w:rPr>
      </w:pPr>
      <w:r>
        <w:rPr>
          <w:lang w:val="pl-PL"/>
        </w:rPr>
        <w:t>§ 12.</w:t>
      </w:r>
    </w:p>
    <w:p w14:paraId="7B2B3D93" w14:textId="77777777" w:rsidR="00487E8D" w:rsidRDefault="00487E8D">
      <w:pPr>
        <w:pStyle w:val="Standard"/>
        <w:tabs>
          <w:tab w:val="left" w:pos="360"/>
        </w:tabs>
        <w:autoSpaceDE w:val="0"/>
        <w:ind w:hanging="360"/>
        <w:jc w:val="center"/>
        <w:rPr>
          <w:b/>
          <w:bCs/>
        </w:rPr>
      </w:pPr>
    </w:p>
    <w:p w14:paraId="44E62DC2" w14:textId="2D55C74F" w:rsidR="00487E8D" w:rsidRPr="00935E91" w:rsidRDefault="002F1970">
      <w:pPr>
        <w:pStyle w:val="Standard"/>
        <w:numPr>
          <w:ilvl w:val="0"/>
          <w:numId w:val="14"/>
        </w:numPr>
        <w:tabs>
          <w:tab w:val="left" w:pos="-3759"/>
        </w:tabs>
        <w:autoSpaceDE w:val="0"/>
        <w:jc w:val="both"/>
        <w:rPr>
          <w:lang w:val="pl-PL"/>
        </w:rPr>
      </w:pPr>
      <w:r w:rsidRPr="00935E91">
        <w:rPr>
          <w:lang w:val="pl-PL"/>
        </w:rPr>
        <w:t xml:space="preserve">Zleceniodawca sprawuje kontrolę prawidłowości wykonywania zadania publicznego przez Zleceniobiorcę. Kontrola może być przeprowadzona w toku realizacji zadania publicznego oraz po jego zakończeniu do czasu ustania obowiązku, o którym mowa w </w:t>
      </w:r>
      <w:r w:rsidR="00357AA8" w:rsidRPr="00357AA8">
        <w:rPr>
          <w:lang w:val="pl-PL"/>
        </w:rPr>
        <w:t>§ 11</w:t>
      </w:r>
      <w:r w:rsidRPr="00357AA8">
        <w:rPr>
          <w:lang w:val="pl-PL"/>
        </w:rPr>
        <w:t xml:space="preserve"> ust. 3.</w:t>
      </w:r>
    </w:p>
    <w:p w14:paraId="4D7640F8" w14:textId="4941DED9" w:rsidR="00487E8D" w:rsidRPr="00935E91" w:rsidRDefault="002F1970">
      <w:pPr>
        <w:pStyle w:val="Standard"/>
        <w:numPr>
          <w:ilvl w:val="0"/>
          <w:numId w:val="7"/>
        </w:numPr>
        <w:tabs>
          <w:tab w:val="left" w:pos="-3759"/>
        </w:tabs>
        <w:autoSpaceDE w:val="0"/>
        <w:jc w:val="both"/>
        <w:rPr>
          <w:lang w:val="pl-PL"/>
        </w:rPr>
      </w:pPr>
      <w:r w:rsidRPr="00935E91">
        <w:rPr>
          <w:lang w:val="pl-PL"/>
        </w:rPr>
        <w:t xml:space="preserve">W ramach kontroli, o której mowa w ust. 1, osoby </w:t>
      </w:r>
      <w:r w:rsidR="00935E91">
        <w:rPr>
          <w:lang w:val="pl-PL"/>
        </w:rPr>
        <w:t xml:space="preserve">upoważnione przez Zleceniodawcę mogą </w:t>
      </w:r>
      <w:r w:rsidRPr="00935E91">
        <w:rPr>
          <w:lang w:val="pl-PL"/>
        </w:rPr>
        <w:t>badać dokumenty i inne nośniki informacji, które mają lub mogą mieć znaczenie dla oceny prawidłowości wykonywania zadania, oraz żądać udzielenia ustnie lub na piśmie informacji dotyczących wykonania zadania. Zleceniobiorca na żądanie kontrolującego jest zobowiązany dostarczyć lub udostępnić dokumenty i inne nośniki informacji oraz udzielić wyjaśnień i informacji w terminie określonym przez kontrolującego, w zakresie nieobjętym tajemnicą lekarską.</w:t>
      </w:r>
    </w:p>
    <w:p w14:paraId="4CA74D99" w14:textId="77777777" w:rsidR="00487E8D" w:rsidRPr="00935E91" w:rsidRDefault="002F1970">
      <w:pPr>
        <w:pStyle w:val="Standard"/>
        <w:numPr>
          <w:ilvl w:val="0"/>
          <w:numId w:val="7"/>
        </w:numPr>
        <w:tabs>
          <w:tab w:val="left" w:pos="-3759"/>
        </w:tabs>
        <w:autoSpaceDE w:val="0"/>
        <w:jc w:val="both"/>
        <w:rPr>
          <w:lang w:val="pl-PL"/>
        </w:rPr>
      </w:pPr>
      <w:r w:rsidRPr="00935E91">
        <w:rPr>
          <w:lang w:val="pl-PL"/>
        </w:rPr>
        <w:t xml:space="preserve">O wynikach kontroli, o której mowa w ust. 1, Zleceniodawca poinformuje Zleceniobiorcę, </w:t>
      </w:r>
      <w:r w:rsidRPr="00935E91">
        <w:rPr>
          <w:lang w:val="pl-PL"/>
        </w:rPr>
        <w:br/>
        <w:t>a w przypadku stwierdzenia nieprawidłowości przekaże mu wnioski i zalecenia mające na celu ich usunięcie.</w:t>
      </w:r>
    </w:p>
    <w:p w14:paraId="4958C8D0" w14:textId="77777777" w:rsidR="00487E8D" w:rsidRDefault="002F1970">
      <w:pPr>
        <w:pStyle w:val="Standard"/>
        <w:numPr>
          <w:ilvl w:val="0"/>
          <w:numId w:val="7"/>
        </w:numPr>
        <w:tabs>
          <w:tab w:val="left" w:pos="-3759"/>
        </w:tabs>
        <w:autoSpaceDE w:val="0"/>
        <w:jc w:val="both"/>
        <w:rPr>
          <w:lang w:val="pl-PL"/>
        </w:rPr>
      </w:pPr>
      <w:r>
        <w:rPr>
          <w:lang w:val="pl-PL"/>
        </w:rPr>
        <w:t>Zleceniobiorca jest zobowiązany w terminie nie dłuższym niż 14 dni od dnia otrzymania wniosków i zaleceń, o których mowa w ust. 3, do ich wykonania i powiadomienia o tym Zleceniodawcę.</w:t>
      </w:r>
    </w:p>
    <w:p w14:paraId="6E1CB26B" w14:textId="77777777" w:rsidR="00487E8D" w:rsidRDefault="00487E8D">
      <w:pPr>
        <w:pStyle w:val="Standard"/>
        <w:tabs>
          <w:tab w:val="left" w:pos="426"/>
        </w:tabs>
        <w:autoSpaceDE w:val="0"/>
        <w:jc w:val="both"/>
        <w:rPr>
          <w:lang w:val="pl-PL"/>
        </w:rPr>
      </w:pPr>
    </w:p>
    <w:p w14:paraId="5DF5B16C" w14:textId="77777777" w:rsidR="00487E8D" w:rsidRDefault="002F1970">
      <w:pPr>
        <w:pStyle w:val="Standard"/>
        <w:tabs>
          <w:tab w:val="left" w:pos="426"/>
        </w:tabs>
        <w:autoSpaceDE w:val="0"/>
        <w:jc w:val="center"/>
      </w:pPr>
      <w:r>
        <w:rPr>
          <w:rStyle w:val="Domylnaczcionkaakapitu1"/>
          <w:lang w:val="pl-PL"/>
        </w:rPr>
        <w:t>§ 13.</w:t>
      </w:r>
    </w:p>
    <w:p w14:paraId="35A4747F" w14:textId="77777777" w:rsidR="00487E8D" w:rsidRDefault="00487E8D">
      <w:pPr>
        <w:pStyle w:val="Textbody"/>
        <w:rPr>
          <w:b/>
          <w:bCs/>
        </w:rPr>
      </w:pPr>
    </w:p>
    <w:p w14:paraId="0115F412" w14:textId="77777777" w:rsidR="00487E8D" w:rsidRPr="00935E91" w:rsidRDefault="002F1970">
      <w:pPr>
        <w:pStyle w:val="Standard"/>
        <w:numPr>
          <w:ilvl w:val="0"/>
          <w:numId w:val="15"/>
        </w:numPr>
        <w:tabs>
          <w:tab w:val="left" w:pos="852"/>
        </w:tabs>
        <w:autoSpaceDE w:val="0"/>
        <w:ind w:left="426" w:hanging="426"/>
        <w:jc w:val="both"/>
        <w:rPr>
          <w:lang w:val="pl-PL"/>
        </w:rPr>
      </w:pPr>
      <w:r w:rsidRPr="00935E91">
        <w:rPr>
          <w:lang w:val="pl-PL"/>
        </w:rPr>
        <w:t xml:space="preserve">Zleceniobiorca upoważnia Zleceniodawcę do rozpowszechniania w dowolnej formie, </w:t>
      </w:r>
      <w:r w:rsidRPr="00935E91">
        <w:rPr>
          <w:lang w:val="pl-PL"/>
        </w:rPr>
        <w:br/>
      </w:r>
      <w:r w:rsidRPr="00935E91">
        <w:rPr>
          <w:lang w:val="pl-PL"/>
        </w:rPr>
        <w:lastRenderedPageBreak/>
        <w:t>w prasie, radiu, telewizji, Internecie oraz innych publikacjach, nazwy oraz adresu Zleceniobiorcy, przedmiotu i celu, na który przyznano środki, oraz informacji o wysokości przyznanych środków.</w:t>
      </w:r>
    </w:p>
    <w:p w14:paraId="42411867" w14:textId="77777777" w:rsidR="00487E8D" w:rsidRPr="00935E91" w:rsidRDefault="002F1970">
      <w:pPr>
        <w:pStyle w:val="Standard"/>
        <w:numPr>
          <w:ilvl w:val="0"/>
          <w:numId w:val="8"/>
        </w:numPr>
        <w:tabs>
          <w:tab w:val="left" w:pos="852"/>
        </w:tabs>
        <w:autoSpaceDE w:val="0"/>
        <w:ind w:left="426" w:hanging="426"/>
        <w:jc w:val="both"/>
        <w:rPr>
          <w:lang w:val="pl-PL"/>
        </w:rPr>
      </w:pPr>
      <w:r w:rsidRPr="00935E91">
        <w:rPr>
          <w:lang w:val="pl-PL"/>
        </w:rPr>
        <w:t>Zleceniobiorca we własnym zakresie i na własny koszt będzie prowadził działania informacyjne o zakresie, terminach i trybie realizacji Programu.</w:t>
      </w:r>
    </w:p>
    <w:p w14:paraId="5651F44B" w14:textId="7AD9D1BF" w:rsidR="00487E8D" w:rsidRDefault="002F1970">
      <w:pPr>
        <w:pStyle w:val="Standard"/>
        <w:numPr>
          <w:ilvl w:val="0"/>
          <w:numId w:val="8"/>
        </w:numPr>
        <w:tabs>
          <w:tab w:val="left" w:pos="852"/>
        </w:tabs>
        <w:autoSpaceDE w:val="0"/>
        <w:ind w:left="426" w:hanging="426"/>
        <w:jc w:val="both"/>
        <w:rPr>
          <w:lang w:val="pl-PL"/>
        </w:rPr>
      </w:pPr>
      <w:r>
        <w:rPr>
          <w:lang w:val="pl-PL"/>
        </w:rPr>
        <w:t xml:space="preserve">Zleceniobiorca zobowiązuje się do zamieszczenia w widocznym miejscu na terenie placówki realizującej zadanie informacji, że realizowany Program finansowany jest </w:t>
      </w:r>
      <w:r>
        <w:rPr>
          <w:lang w:val="pl-PL"/>
        </w:rPr>
        <w:br/>
        <w:t>ze środków publicznych Gminy Solec-Zdrój</w:t>
      </w:r>
      <w:r w:rsidR="00193585">
        <w:rPr>
          <w:lang w:val="pl-PL"/>
        </w:rPr>
        <w:t>.</w:t>
      </w:r>
    </w:p>
    <w:p w14:paraId="7F0EF7EE" w14:textId="77777777" w:rsidR="00935E91" w:rsidRDefault="00935E91">
      <w:pPr>
        <w:pStyle w:val="Standard"/>
        <w:tabs>
          <w:tab w:val="left" w:pos="426"/>
        </w:tabs>
        <w:autoSpaceDE w:val="0"/>
        <w:jc w:val="center"/>
        <w:rPr>
          <w:lang w:val="pl-PL"/>
        </w:rPr>
      </w:pPr>
    </w:p>
    <w:p w14:paraId="2115D47D" w14:textId="77777777" w:rsidR="00487E8D" w:rsidRDefault="002F1970">
      <w:pPr>
        <w:pStyle w:val="Standard"/>
        <w:tabs>
          <w:tab w:val="left" w:pos="426"/>
        </w:tabs>
        <w:autoSpaceDE w:val="0"/>
        <w:jc w:val="center"/>
        <w:rPr>
          <w:lang w:val="pl-PL"/>
        </w:rPr>
      </w:pPr>
      <w:r>
        <w:rPr>
          <w:lang w:val="pl-PL"/>
        </w:rPr>
        <w:t>§ 14</w:t>
      </w:r>
    </w:p>
    <w:p w14:paraId="5D8580D2" w14:textId="77777777" w:rsidR="00487E8D" w:rsidRPr="00935E91" w:rsidRDefault="00487E8D">
      <w:pPr>
        <w:pStyle w:val="Textbody"/>
        <w:rPr>
          <w:lang w:val="pl-PL"/>
        </w:rPr>
      </w:pPr>
    </w:p>
    <w:p w14:paraId="65ABE815" w14:textId="77777777" w:rsidR="00487E8D" w:rsidRPr="00935E91" w:rsidRDefault="002F1970">
      <w:pPr>
        <w:pStyle w:val="Textbody"/>
        <w:rPr>
          <w:lang w:val="pl-PL"/>
        </w:rPr>
      </w:pPr>
      <w:r w:rsidRPr="00935E91">
        <w:rPr>
          <w:lang w:val="pl-PL"/>
        </w:rPr>
        <w:t>1.</w:t>
      </w:r>
      <w:r w:rsidRPr="00935E91">
        <w:rPr>
          <w:lang w:val="pl-PL"/>
        </w:rPr>
        <w:tab/>
        <w:t>Umowa może zostać rozwiązana przed upływem okresu realizacji programu zdrowotnego, bez zachowania okresu wypowiedzenia w razie:</w:t>
      </w:r>
    </w:p>
    <w:p w14:paraId="0EF347C5" w14:textId="77777777" w:rsidR="00487E8D" w:rsidRPr="00935E91" w:rsidRDefault="002F1970">
      <w:pPr>
        <w:pStyle w:val="Standard"/>
        <w:tabs>
          <w:tab w:val="left" w:pos="-3752"/>
        </w:tabs>
        <w:autoSpaceDE w:val="0"/>
        <w:ind w:left="720"/>
        <w:jc w:val="both"/>
        <w:rPr>
          <w:lang w:val="pl-PL"/>
        </w:rPr>
      </w:pPr>
      <w:r w:rsidRPr="00935E91">
        <w:rPr>
          <w:lang w:val="pl-PL"/>
        </w:rPr>
        <w:t>1)</w:t>
      </w:r>
      <w:r w:rsidRPr="00935E91">
        <w:rPr>
          <w:lang w:val="pl-PL"/>
        </w:rPr>
        <w:tab/>
        <w:t>wykorzystywania udzielonej dotacji niezgodnie z przeznaczeniem;</w:t>
      </w:r>
    </w:p>
    <w:p w14:paraId="261517C0" w14:textId="77777777" w:rsidR="00487E8D" w:rsidRPr="00935E91" w:rsidRDefault="002F1970">
      <w:pPr>
        <w:pStyle w:val="Standard"/>
        <w:tabs>
          <w:tab w:val="left" w:pos="-3752"/>
        </w:tabs>
        <w:autoSpaceDE w:val="0"/>
        <w:ind w:left="720"/>
        <w:jc w:val="both"/>
        <w:rPr>
          <w:lang w:val="pl-PL"/>
        </w:rPr>
      </w:pPr>
      <w:r w:rsidRPr="00935E91">
        <w:rPr>
          <w:lang w:val="pl-PL"/>
        </w:rPr>
        <w:t>2)</w:t>
      </w:r>
      <w:r w:rsidRPr="00935E91">
        <w:rPr>
          <w:lang w:val="pl-PL"/>
        </w:rPr>
        <w:tab/>
        <w:t>nieterminowego oraz nienależytego wykonywania umowy, w szczególności   zmniejszenia zakresu rzeczowego realizowanego zadania;</w:t>
      </w:r>
    </w:p>
    <w:p w14:paraId="123CE9A9" w14:textId="77777777" w:rsidR="00487E8D" w:rsidRPr="00935E91" w:rsidRDefault="002F1970">
      <w:pPr>
        <w:pStyle w:val="Standard"/>
        <w:tabs>
          <w:tab w:val="left" w:pos="-3752"/>
        </w:tabs>
        <w:autoSpaceDE w:val="0"/>
        <w:ind w:left="360"/>
        <w:jc w:val="both"/>
        <w:rPr>
          <w:lang w:val="pl-PL"/>
        </w:rPr>
      </w:pPr>
      <w:r w:rsidRPr="00935E91">
        <w:rPr>
          <w:lang w:val="pl-PL"/>
        </w:rPr>
        <w:t xml:space="preserve">     3) przekazania przez Zleceniobiorcę części lub całości dotacji osobie trzeciej, mimo </w:t>
      </w:r>
      <w:r w:rsidRPr="00935E91">
        <w:rPr>
          <w:lang w:val="pl-PL"/>
        </w:rPr>
        <w:br/>
        <w:t>że nie przewiduje tego niniejsza umowa;</w:t>
      </w:r>
    </w:p>
    <w:p w14:paraId="45DCA1C1" w14:textId="77777777" w:rsidR="00487E8D" w:rsidRPr="00935E91" w:rsidRDefault="002F1970">
      <w:pPr>
        <w:pStyle w:val="Standard"/>
        <w:tabs>
          <w:tab w:val="left" w:pos="-3752"/>
        </w:tabs>
        <w:autoSpaceDE w:val="0"/>
        <w:ind w:left="720"/>
        <w:jc w:val="both"/>
        <w:rPr>
          <w:lang w:val="pl-PL"/>
        </w:rPr>
      </w:pPr>
      <w:r w:rsidRPr="00935E91">
        <w:rPr>
          <w:lang w:val="pl-PL"/>
        </w:rPr>
        <w:t>4)</w:t>
      </w:r>
      <w:r w:rsidRPr="00935E91">
        <w:rPr>
          <w:lang w:val="pl-PL"/>
        </w:rPr>
        <w:tab/>
        <w:t>nieprzedłożenia przez Zleceniobiorcę informacji/sprawozdania z wykonania zadania w terminie i na zasadach określonych w niniejszej umowie;</w:t>
      </w:r>
    </w:p>
    <w:p w14:paraId="3C364D25" w14:textId="77777777" w:rsidR="00487E8D" w:rsidRPr="00935E91" w:rsidRDefault="002F1970">
      <w:pPr>
        <w:pStyle w:val="Standard"/>
        <w:tabs>
          <w:tab w:val="left" w:pos="-3752"/>
        </w:tabs>
        <w:autoSpaceDE w:val="0"/>
        <w:ind w:left="720"/>
        <w:jc w:val="both"/>
        <w:rPr>
          <w:lang w:val="pl-PL"/>
        </w:rPr>
      </w:pPr>
      <w:r w:rsidRPr="00935E91">
        <w:rPr>
          <w:lang w:val="pl-PL"/>
        </w:rPr>
        <w:t>5)</w:t>
      </w:r>
      <w:r w:rsidRPr="00935E91">
        <w:rPr>
          <w:lang w:val="pl-PL"/>
        </w:rPr>
        <w:tab/>
        <w:t>odmowy poddania się przez Zleceniobiorcę kontroli albo niedoprowadzenia przez Zleceniobiorcę w określonym terminie do usunięcia stwierdzonych nieprawidłowości.</w:t>
      </w:r>
    </w:p>
    <w:p w14:paraId="0A3A4ABA" w14:textId="77777777" w:rsidR="00487E8D" w:rsidRDefault="002F1970">
      <w:pPr>
        <w:pStyle w:val="Standard"/>
        <w:tabs>
          <w:tab w:val="left" w:pos="426"/>
        </w:tabs>
        <w:autoSpaceDE w:val="0"/>
        <w:jc w:val="both"/>
        <w:rPr>
          <w:lang w:val="pl-PL"/>
        </w:rPr>
      </w:pPr>
      <w:r>
        <w:rPr>
          <w:lang w:val="pl-PL"/>
        </w:rPr>
        <w:t>2.</w:t>
      </w:r>
      <w:r>
        <w:rPr>
          <w:lang w:val="pl-PL"/>
        </w:rPr>
        <w:tab/>
        <w:t xml:space="preserve">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79518394" w14:textId="77777777" w:rsidR="00487E8D" w:rsidRDefault="00487E8D">
      <w:pPr>
        <w:pStyle w:val="Standard"/>
        <w:tabs>
          <w:tab w:val="left" w:pos="426"/>
        </w:tabs>
        <w:autoSpaceDE w:val="0"/>
        <w:jc w:val="both"/>
        <w:rPr>
          <w:lang w:val="pl-PL"/>
        </w:rPr>
      </w:pPr>
    </w:p>
    <w:p w14:paraId="4731C5F1" w14:textId="77777777" w:rsidR="00487E8D" w:rsidRDefault="00487E8D">
      <w:pPr>
        <w:pStyle w:val="Standard"/>
        <w:jc w:val="both"/>
        <w:rPr>
          <w:lang w:val="pl-PL"/>
        </w:rPr>
      </w:pPr>
    </w:p>
    <w:p w14:paraId="5B838E15" w14:textId="77777777" w:rsidR="00487E8D" w:rsidRDefault="002F1970">
      <w:pPr>
        <w:pStyle w:val="Standard"/>
        <w:jc w:val="center"/>
        <w:rPr>
          <w:lang w:val="pl-PL"/>
        </w:rPr>
      </w:pPr>
      <w:r>
        <w:rPr>
          <w:lang w:val="pl-PL"/>
        </w:rPr>
        <w:t>§ 15.</w:t>
      </w:r>
    </w:p>
    <w:p w14:paraId="60EEAC2B" w14:textId="77777777" w:rsidR="00487E8D" w:rsidRDefault="00487E8D">
      <w:pPr>
        <w:pStyle w:val="Standard"/>
        <w:jc w:val="center"/>
        <w:rPr>
          <w:lang w:val="pl-PL"/>
        </w:rPr>
      </w:pPr>
    </w:p>
    <w:p w14:paraId="3F4FE715" w14:textId="77777777" w:rsidR="00487E8D" w:rsidRDefault="002F1970">
      <w:pPr>
        <w:pStyle w:val="Standard"/>
        <w:jc w:val="both"/>
        <w:rPr>
          <w:lang w:val="pl-PL"/>
        </w:rPr>
      </w:pPr>
      <w:r>
        <w:rPr>
          <w:lang w:val="pl-PL"/>
        </w:rPr>
        <w:t>1. Wszelkie zmiany umowy wymagają formy pisemnej pod rygorem nieważności.</w:t>
      </w:r>
    </w:p>
    <w:p w14:paraId="7760D4F6" w14:textId="77777777" w:rsidR="00487E8D" w:rsidRDefault="002F1970">
      <w:pPr>
        <w:pStyle w:val="Standard"/>
        <w:jc w:val="both"/>
        <w:rPr>
          <w:lang w:val="pl-PL"/>
        </w:rPr>
      </w:pPr>
      <w:r>
        <w:rPr>
          <w:lang w:val="pl-PL"/>
        </w:rPr>
        <w:t>2. W sprawach nieuregulowanych niniejszą umową stosuje się przepisy Kodeksu Cywilnego.</w:t>
      </w:r>
    </w:p>
    <w:p w14:paraId="58D6D462" w14:textId="77777777" w:rsidR="00487E8D" w:rsidRDefault="002F1970">
      <w:pPr>
        <w:pStyle w:val="Standard"/>
        <w:jc w:val="both"/>
        <w:rPr>
          <w:lang w:val="pl-PL"/>
        </w:rPr>
      </w:pPr>
      <w:r>
        <w:rPr>
          <w:lang w:val="pl-PL"/>
        </w:rPr>
        <w:t>3. Spory powstałe przy realizacji niniejszej umowy strony rozstrzygać będą polubownie. W przypadku braku porozumienia spory rozstrzygać będzie sąd powszechny właściwy miejscowo dla Zleceniodawcy.</w:t>
      </w:r>
    </w:p>
    <w:p w14:paraId="449E868C" w14:textId="77777777" w:rsidR="00487E8D" w:rsidRDefault="002F1970">
      <w:pPr>
        <w:pStyle w:val="Standard"/>
        <w:jc w:val="both"/>
        <w:rPr>
          <w:lang w:val="pl-PL"/>
        </w:rPr>
      </w:pPr>
      <w:r>
        <w:rPr>
          <w:lang w:val="pl-PL"/>
        </w:rPr>
        <w:t>4. Osoba odpowiedzialna za realizację umowy z ramienia Zleceniodawcy: ........................................</w:t>
      </w:r>
    </w:p>
    <w:p w14:paraId="109C85A0" w14:textId="77777777" w:rsidR="00487E8D" w:rsidRDefault="002F1970">
      <w:pPr>
        <w:pStyle w:val="Standard"/>
        <w:jc w:val="both"/>
        <w:rPr>
          <w:lang w:val="pl-PL"/>
        </w:rPr>
      </w:pPr>
      <w:r>
        <w:rPr>
          <w:lang w:val="pl-PL"/>
        </w:rPr>
        <w:t xml:space="preserve">    Osoba odpowiedzialna za realizację umowy z ramienia Zleceniobiorcy: ............................................</w:t>
      </w:r>
    </w:p>
    <w:p w14:paraId="5FBEF9A7" w14:textId="77777777" w:rsidR="00487E8D" w:rsidRDefault="00487E8D">
      <w:pPr>
        <w:pStyle w:val="Standard"/>
        <w:jc w:val="both"/>
        <w:rPr>
          <w:lang w:val="pl-PL"/>
        </w:rPr>
      </w:pPr>
    </w:p>
    <w:p w14:paraId="3C7C7427" w14:textId="77777777" w:rsidR="00487E8D" w:rsidRDefault="002F1970">
      <w:pPr>
        <w:pStyle w:val="Standard"/>
        <w:jc w:val="center"/>
        <w:rPr>
          <w:lang w:val="pl-PL"/>
        </w:rPr>
      </w:pPr>
      <w:r>
        <w:rPr>
          <w:lang w:val="pl-PL"/>
        </w:rPr>
        <w:t>§ 16.</w:t>
      </w:r>
    </w:p>
    <w:p w14:paraId="0D80D902" w14:textId="77777777" w:rsidR="00487E8D" w:rsidRDefault="00487E8D">
      <w:pPr>
        <w:pStyle w:val="Standard"/>
        <w:jc w:val="center"/>
        <w:rPr>
          <w:lang w:val="pl-PL"/>
        </w:rPr>
      </w:pPr>
    </w:p>
    <w:p w14:paraId="2311D73A" w14:textId="77777777" w:rsidR="00487E8D" w:rsidRDefault="002F1970">
      <w:pPr>
        <w:pStyle w:val="Standard"/>
        <w:jc w:val="both"/>
        <w:rPr>
          <w:lang w:val="pl-PL"/>
        </w:rPr>
      </w:pPr>
      <w:r>
        <w:rPr>
          <w:lang w:val="pl-PL"/>
        </w:rPr>
        <w:t>Umowa została sporządzona w dwóch jednobrzmiących egzemplarzach, po jednym dla każdej ze stron umowy.</w:t>
      </w:r>
    </w:p>
    <w:p w14:paraId="7E7A9A11" w14:textId="77777777" w:rsidR="00487E8D" w:rsidRDefault="00487E8D">
      <w:pPr>
        <w:pStyle w:val="Standard"/>
        <w:jc w:val="both"/>
        <w:rPr>
          <w:lang w:val="pl-PL"/>
        </w:rPr>
      </w:pPr>
    </w:p>
    <w:p w14:paraId="407581C0" w14:textId="77777777" w:rsidR="00487E8D" w:rsidRDefault="00487E8D">
      <w:pPr>
        <w:pStyle w:val="Standard"/>
        <w:jc w:val="both"/>
        <w:rPr>
          <w:lang w:val="pl-PL"/>
        </w:rPr>
      </w:pPr>
    </w:p>
    <w:p w14:paraId="76FF7B16" w14:textId="77777777" w:rsidR="00487E8D" w:rsidRDefault="00487E8D">
      <w:pPr>
        <w:pStyle w:val="Standard"/>
        <w:jc w:val="both"/>
        <w:rPr>
          <w:lang w:val="pl-PL"/>
        </w:rPr>
      </w:pPr>
    </w:p>
    <w:p w14:paraId="4222011D" w14:textId="77777777" w:rsidR="00487E8D" w:rsidRDefault="00487E8D">
      <w:pPr>
        <w:pStyle w:val="Standard"/>
        <w:jc w:val="both"/>
        <w:rPr>
          <w:lang w:val="pl-PL"/>
        </w:rPr>
      </w:pPr>
    </w:p>
    <w:p w14:paraId="2D9194C5" w14:textId="77777777" w:rsidR="00487E8D" w:rsidRDefault="00487E8D">
      <w:pPr>
        <w:pStyle w:val="Standard"/>
        <w:jc w:val="both"/>
        <w:rPr>
          <w:lang w:val="pl-PL"/>
        </w:rPr>
      </w:pPr>
    </w:p>
    <w:p w14:paraId="45051E3C" w14:textId="77777777" w:rsidR="00487E8D" w:rsidRDefault="00487E8D">
      <w:pPr>
        <w:pStyle w:val="Standard"/>
        <w:jc w:val="both"/>
        <w:rPr>
          <w:lang w:val="pl-PL"/>
        </w:rPr>
      </w:pPr>
    </w:p>
    <w:p w14:paraId="7065C760" w14:textId="77777777" w:rsidR="00487E8D" w:rsidRDefault="00487E8D">
      <w:pPr>
        <w:pStyle w:val="Standard"/>
        <w:jc w:val="both"/>
        <w:rPr>
          <w:lang w:val="pl-PL"/>
        </w:rPr>
      </w:pPr>
    </w:p>
    <w:p w14:paraId="0B9E9714" w14:textId="77777777" w:rsidR="00487E8D" w:rsidRDefault="00487E8D">
      <w:pPr>
        <w:pStyle w:val="Standard"/>
        <w:jc w:val="both"/>
        <w:rPr>
          <w:lang w:val="pl-PL"/>
        </w:rPr>
      </w:pPr>
      <w:bookmarkStart w:id="1" w:name="_GoBack"/>
      <w:bookmarkEnd w:id="1"/>
    </w:p>
    <w:sectPr w:rsidR="00487E8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CA303" w14:textId="77777777" w:rsidR="004C72D9" w:rsidRDefault="004C72D9">
      <w:r>
        <w:separator/>
      </w:r>
    </w:p>
  </w:endnote>
  <w:endnote w:type="continuationSeparator" w:id="0">
    <w:p w14:paraId="713D73A6" w14:textId="77777777" w:rsidR="004C72D9" w:rsidRDefault="004C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EBAD7" w14:textId="77777777" w:rsidR="004C72D9" w:rsidRDefault="004C72D9">
      <w:r>
        <w:rPr>
          <w:color w:val="000000"/>
        </w:rPr>
        <w:separator/>
      </w:r>
    </w:p>
  </w:footnote>
  <w:footnote w:type="continuationSeparator" w:id="0">
    <w:p w14:paraId="289235D4" w14:textId="77777777" w:rsidR="004C72D9" w:rsidRDefault="004C7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268DF"/>
    <w:multiLevelType w:val="multilevel"/>
    <w:tmpl w:val="1FDA4F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2A7AC1"/>
    <w:multiLevelType w:val="multilevel"/>
    <w:tmpl w:val="21088062"/>
    <w:styleLink w:val="WW8Num4"/>
    <w:lvl w:ilvl="0">
      <w:start w:val="1"/>
      <w:numFmt w:val="decimal"/>
      <w:lvlText w:val="%1."/>
      <w:lvlJc w:val="left"/>
      <w:pPr>
        <w:ind w:left="465" w:hanging="465"/>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8D21855"/>
    <w:multiLevelType w:val="multilevel"/>
    <w:tmpl w:val="79FE8144"/>
    <w:styleLink w:val="WW8Num6"/>
    <w:lvl w:ilvl="0">
      <w:start w:val="1"/>
      <w:numFmt w:val="decimal"/>
      <w:lvlText w:val="%1."/>
      <w:lvlJc w:val="left"/>
      <w:pPr>
        <w:ind w:left="465" w:hanging="465"/>
      </w:pPr>
      <w:rPr>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016302"/>
    <w:multiLevelType w:val="multilevel"/>
    <w:tmpl w:val="FBC44374"/>
    <w:styleLink w:val="WW8Num17"/>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B04FF3"/>
    <w:multiLevelType w:val="multilevel"/>
    <w:tmpl w:val="BC5492F2"/>
    <w:styleLink w:val="WW8Num1"/>
    <w:lvl w:ilvl="0">
      <w:start w:val="1"/>
      <w:numFmt w:val="decimal"/>
      <w:lvlText w:val="%1."/>
      <w:lvlJc w:val="left"/>
      <w:pPr>
        <w:ind w:left="36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FD28E4"/>
    <w:multiLevelType w:val="multilevel"/>
    <w:tmpl w:val="F90497B6"/>
    <w:styleLink w:val="WW8Num15"/>
    <w:lvl w:ilvl="0">
      <w:start w:val="1"/>
      <w:numFmt w:val="decimal"/>
      <w:lvlText w:val="%1."/>
      <w:lvlJc w:val="left"/>
      <w:pPr>
        <w:ind w:left="465" w:hanging="465"/>
      </w:pPr>
      <w:rPr>
        <w:b w:val="0"/>
        <w:bCs/>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352AAA"/>
    <w:multiLevelType w:val="multilevel"/>
    <w:tmpl w:val="11ECE1CA"/>
    <w:styleLink w:val="WW8Num5"/>
    <w:lvl w:ilvl="0">
      <w:start w:val="1"/>
      <w:numFmt w:val="decimal"/>
      <w:lvlText w:val="%1."/>
      <w:lvlJc w:val="left"/>
      <w:pPr>
        <w:ind w:left="1356" w:hanging="360"/>
      </w:pPr>
      <w:rPr>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253FAE"/>
    <w:multiLevelType w:val="multilevel"/>
    <w:tmpl w:val="860625D4"/>
    <w:styleLink w:val="WW8Num9"/>
    <w:lvl w:ilvl="0">
      <w:start w:val="1"/>
      <w:numFmt w:val="decimal"/>
      <w:lvlText w:val="%1."/>
      <w:lvlJc w:val="left"/>
      <w:pPr>
        <w:ind w:left="360" w:hanging="360"/>
      </w:pPr>
      <w:rPr>
        <w:b/>
        <w:bCs/>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6917668"/>
    <w:multiLevelType w:val="multilevel"/>
    <w:tmpl w:val="98160656"/>
    <w:styleLink w:val="WW8Num8"/>
    <w:lvl w:ilvl="0">
      <w:start w:val="1"/>
      <w:numFmt w:val="decimal"/>
      <w:lvlText w:val="%1."/>
      <w:lvlJc w:val="left"/>
      <w:pPr>
        <w:ind w:left="720" w:hanging="360"/>
      </w:pPr>
      <w:rPr>
        <w:bCs/>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5"/>
  </w:num>
  <w:num w:numId="4">
    <w:abstractNumId w:val="7"/>
  </w:num>
  <w:num w:numId="5">
    <w:abstractNumId w:val="4"/>
  </w:num>
  <w:num w:numId="6">
    <w:abstractNumId w:val="8"/>
  </w:num>
  <w:num w:numId="7">
    <w:abstractNumId w:val="2"/>
  </w:num>
  <w:num w:numId="8">
    <w:abstractNumId w:val="3"/>
  </w:num>
  <w:num w:numId="9">
    <w:abstractNumId w:val="0"/>
  </w:num>
  <w:num w:numId="10">
    <w:abstractNumId w:val="6"/>
    <w:lvlOverride w:ilvl="0">
      <w:startOverride w:val="1"/>
    </w:lvlOverride>
  </w:num>
  <w:num w:numId="11">
    <w:abstractNumId w:val="7"/>
    <w:lvlOverride w:ilvl="0">
      <w:startOverride w:val="1"/>
    </w:lvlOverride>
  </w:num>
  <w:num w:numId="12">
    <w:abstractNumId w:val="4"/>
    <w:lvlOverride w:ilvl="0">
      <w:startOverride w:val="1"/>
    </w:lvlOverride>
  </w:num>
  <w:num w:numId="13">
    <w:abstractNumId w:val="8"/>
    <w:lvlOverride w:ilvl="0">
      <w:startOverride w:val="1"/>
    </w:lvlOverride>
  </w:num>
  <w:num w:numId="14">
    <w:abstractNumId w:val="2"/>
    <w:lvlOverride w:ilvl="0">
      <w:startOverride w:val="1"/>
    </w:lvlOverride>
  </w:num>
  <w:num w:numId="1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E8D"/>
    <w:rsid w:val="001001BA"/>
    <w:rsid w:val="00193585"/>
    <w:rsid w:val="0027285A"/>
    <w:rsid w:val="002F1970"/>
    <w:rsid w:val="00357AA8"/>
    <w:rsid w:val="003B3FCB"/>
    <w:rsid w:val="00404F9C"/>
    <w:rsid w:val="00473678"/>
    <w:rsid w:val="00487E8D"/>
    <w:rsid w:val="004A3978"/>
    <w:rsid w:val="004B261B"/>
    <w:rsid w:val="004C72D9"/>
    <w:rsid w:val="005116EE"/>
    <w:rsid w:val="006E1692"/>
    <w:rsid w:val="007601C8"/>
    <w:rsid w:val="008058DD"/>
    <w:rsid w:val="00935E91"/>
    <w:rsid w:val="00A13862"/>
    <w:rsid w:val="00A33DEC"/>
    <w:rsid w:val="00AE43D0"/>
    <w:rsid w:val="00AF059F"/>
    <w:rsid w:val="00AF2D95"/>
    <w:rsid w:val="00B20EDE"/>
    <w:rsid w:val="00D5598C"/>
    <w:rsid w:val="00E0114F"/>
    <w:rsid w:val="00EA3D40"/>
    <w:rsid w:val="00F93F22"/>
    <w:rsid w:val="00FE49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01165"/>
  <w15:docId w15:val="{523F1D68-FEFE-40B7-8B79-8195AAF0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Heading"/>
    <w:next w:val="Textbody"/>
    <w:pPr>
      <w:outlineLvl w:val="0"/>
    </w:pPr>
    <w:rPr>
      <w:b/>
      <w:bCs/>
    </w:rPr>
  </w:style>
  <w:style w:type="paragraph" w:customStyle="1" w:styleId="Nagwek21">
    <w:name w:val="Nagłówek 21"/>
    <w:basedOn w:val="Heading"/>
    <w:next w:val="Textbody"/>
    <w:pPr>
      <w:spacing w:before="200"/>
      <w:outlineLvl w:val="1"/>
    </w:pPr>
    <w:rPr>
      <w:b/>
      <w:bCs/>
    </w:rPr>
  </w:style>
  <w:style w:type="paragraph" w:customStyle="1" w:styleId="Nagwek31">
    <w:name w:val="Nagłówek 31"/>
    <w:basedOn w:val="Heading"/>
    <w:next w:val="Textbody"/>
    <w:pPr>
      <w:spacing w:before="140"/>
      <w:outlineLvl w:val="2"/>
    </w:pPr>
    <w:rPr>
      <w:b/>
      <w:bCs/>
    </w:rPr>
  </w:style>
  <w:style w:type="paragraph" w:customStyle="1" w:styleId="Normalny1">
    <w:name w:val="Normalny1"/>
    <w:pPr>
      <w:suppressAutoHyphens/>
    </w:pPr>
  </w:style>
  <w:style w:type="character" w:customStyle="1" w:styleId="Domylnaczcionkaakapitu1">
    <w:name w:val="Domyślna czcionka akapitu1"/>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customStyle="1" w:styleId="Lista1">
    <w:name w:val="Lista1"/>
    <w:basedOn w:val="Textbody"/>
  </w:style>
  <w:style w:type="paragraph" w:customStyle="1" w:styleId="Legenda1">
    <w:name w:val="Legenda1"/>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Tytu1">
    <w:name w:val="Tytuł1"/>
    <w:basedOn w:val="Heading"/>
    <w:next w:val="Textbody"/>
    <w:pPr>
      <w:jc w:val="center"/>
    </w:pPr>
    <w:rPr>
      <w:b/>
      <w:bCs/>
      <w:sz w:val="56"/>
      <w:szCs w:val="56"/>
    </w:rPr>
  </w:style>
  <w:style w:type="paragraph" w:customStyle="1" w:styleId="Podtytu1">
    <w:name w:val="Podtytuł1"/>
    <w:basedOn w:val="Heading"/>
    <w:next w:val="Textbody"/>
    <w:pPr>
      <w:spacing w:before="60"/>
      <w:jc w:val="center"/>
    </w:pPr>
    <w:rPr>
      <w:sz w:val="36"/>
      <w:szCs w:val="3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Nagwek1">
    <w:name w:val="Nagłówek1"/>
    <w:basedOn w:val="Standard"/>
    <w:pPr>
      <w:tabs>
        <w:tab w:val="center" w:pos="4536"/>
        <w:tab w:val="right" w:pos="9072"/>
      </w:tabs>
    </w:pPr>
  </w:style>
  <w:style w:type="character" w:customStyle="1" w:styleId="Internetlink">
    <w:name w:val="Internet link"/>
    <w:rPr>
      <w:color w:val="000080"/>
      <w:u w:val="single"/>
    </w:rPr>
  </w:style>
  <w:style w:type="character" w:customStyle="1" w:styleId="WW8Num5z0">
    <w:name w:val="WW8Num5z0"/>
    <w:rPr>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5z0">
    <w:name w:val="WW8Num15z0"/>
    <w:rPr>
      <w:b w:val="0"/>
      <w:bCs/>
      <w:color w:val="000000"/>
      <w:sz w:val="24"/>
      <w:szCs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9z0">
    <w:name w:val="WW8Num9z0"/>
    <w:rPr>
      <w:b/>
      <w:bCs/>
      <w:szCs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z0">
    <w:name w:val="WW8Num1z0"/>
    <w:rPr>
      <w:b w:val="0"/>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8z0">
    <w:name w:val="WW8Num8z0"/>
    <w:rPr>
      <w:bCs/>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6z0">
    <w:name w:val="WW8Num6z0"/>
    <w:rPr>
      <w:color w:val="000000"/>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7z0">
    <w:name w:val="WW8Num17z0"/>
    <w:rPr>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paragraph" w:customStyle="1" w:styleId="NormalnyWeb1">
    <w:name w:val="Normalny (Web)1"/>
    <w:basedOn w:val="Normalny1"/>
    <w:pPr>
      <w:widowControl/>
      <w:suppressAutoHyphens w:val="0"/>
      <w:spacing w:before="100" w:after="119"/>
      <w:textAlignment w:val="auto"/>
    </w:pPr>
    <w:rPr>
      <w:rFonts w:eastAsia="Times New Roman" w:cs="Times New Roman"/>
      <w:kern w:val="0"/>
      <w:lang w:val="pl-PL" w:eastAsia="pl-PL" w:bidi="ar-SA"/>
    </w:rPr>
  </w:style>
  <w:style w:type="paragraph" w:customStyle="1" w:styleId="Tekstdymka1">
    <w:name w:val="Tekst dymka1"/>
    <w:basedOn w:val="Normalny1"/>
    <w:rPr>
      <w:rFonts w:ascii="Segoe UI" w:hAnsi="Segoe UI" w:cs="Segoe UI"/>
      <w:sz w:val="18"/>
      <w:szCs w:val="18"/>
    </w:rPr>
  </w:style>
  <w:style w:type="character" w:customStyle="1" w:styleId="TekstdymkaZnak">
    <w:name w:val="Tekst dymka Znak"/>
    <w:basedOn w:val="Domylnaczcionkaakapitu1"/>
    <w:rPr>
      <w:rFonts w:ascii="Segoe UI" w:hAnsi="Segoe UI" w:cs="Segoe UI"/>
      <w:sz w:val="18"/>
      <w:szCs w:val="18"/>
    </w:rPr>
  </w:style>
  <w:style w:type="numbering" w:customStyle="1" w:styleId="WW8Num4">
    <w:name w:val="WW8Num4"/>
    <w:basedOn w:val="Bezlisty"/>
    <w:pPr>
      <w:numPr>
        <w:numId w:val="1"/>
      </w:numPr>
    </w:pPr>
  </w:style>
  <w:style w:type="numbering" w:customStyle="1" w:styleId="WW8Num5">
    <w:name w:val="WW8Num5"/>
    <w:basedOn w:val="Bezlisty"/>
    <w:pPr>
      <w:numPr>
        <w:numId w:val="2"/>
      </w:numPr>
    </w:pPr>
  </w:style>
  <w:style w:type="numbering" w:customStyle="1" w:styleId="WW8Num15">
    <w:name w:val="WW8Num15"/>
    <w:basedOn w:val="Bezlisty"/>
    <w:pPr>
      <w:numPr>
        <w:numId w:val="3"/>
      </w:numPr>
    </w:pPr>
  </w:style>
  <w:style w:type="numbering" w:customStyle="1" w:styleId="WW8Num9">
    <w:name w:val="WW8Num9"/>
    <w:basedOn w:val="Bezlisty"/>
    <w:pPr>
      <w:numPr>
        <w:numId w:val="4"/>
      </w:numPr>
    </w:pPr>
  </w:style>
  <w:style w:type="numbering" w:customStyle="1" w:styleId="WW8Num1">
    <w:name w:val="WW8Num1"/>
    <w:basedOn w:val="Bezlisty"/>
    <w:pPr>
      <w:numPr>
        <w:numId w:val="5"/>
      </w:numPr>
    </w:pPr>
  </w:style>
  <w:style w:type="numbering" w:customStyle="1" w:styleId="WW8Num8">
    <w:name w:val="WW8Num8"/>
    <w:basedOn w:val="Bezlisty"/>
    <w:pPr>
      <w:numPr>
        <w:numId w:val="6"/>
      </w:numPr>
    </w:pPr>
  </w:style>
  <w:style w:type="numbering" w:customStyle="1" w:styleId="WW8Num6">
    <w:name w:val="WW8Num6"/>
    <w:basedOn w:val="Bezlisty"/>
    <w:pPr>
      <w:numPr>
        <w:numId w:val="7"/>
      </w:numPr>
    </w:pPr>
  </w:style>
  <w:style w:type="numbering" w:customStyle="1" w:styleId="WW8Num17">
    <w:name w:val="WW8Num17"/>
    <w:basedOn w:val="Bezlisty"/>
    <w:pPr>
      <w:numPr>
        <w:numId w:val="8"/>
      </w:numPr>
    </w:pPr>
  </w:style>
  <w:style w:type="paragraph" w:styleId="Tekstdymka">
    <w:name w:val="Balloon Text"/>
    <w:basedOn w:val="Normalny"/>
    <w:link w:val="TekstdymkaZnak1"/>
    <w:uiPriority w:val="99"/>
    <w:semiHidden/>
    <w:unhideWhenUsed/>
    <w:rsid w:val="008058DD"/>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8058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2219</Words>
  <Characters>13317</Characters>
  <Application>Microsoft Office Word</Application>
  <DocSecurity>0</DocSecurity>
  <Lines>110</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Wojtacha</dc:creator>
  <cp:lastModifiedBy>sinutronix-lab</cp:lastModifiedBy>
  <cp:revision>2</cp:revision>
  <cp:lastPrinted>2019-12-18T11:30:00Z</cp:lastPrinted>
  <dcterms:created xsi:type="dcterms:W3CDTF">2019-12-18T16:04:00Z</dcterms:created>
  <dcterms:modified xsi:type="dcterms:W3CDTF">2019-12-18T16:04:00Z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